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 xml:space="preserve">pokoju. Dziękuję, że uczysz mnie szukać pokoju.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Default="002B73E1" w:rsidP="002B73E1">
      <w:pPr>
        <w:jc w:val="both"/>
        <w:rPr>
          <w:b/>
        </w:rPr>
      </w:pPr>
      <w:r>
        <w:rPr>
          <w:b/>
        </w:rPr>
        <w:t>1</w:t>
      </w:r>
      <w:r w:rsidR="007406EA">
        <w:rPr>
          <w:b/>
        </w:rPr>
        <w:t>4</w:t>
      </w:r>
      <w:bookmarkStart w:id="0" w:name="_GoBack"/>
      <w:bookmarkEnd w:id="0"/>
      <w:r>
        <w:rPr>
          <w:b/>
        </w:rPr>
        <w:t xml:space="preserve"> grudnia </w:t>
      </w:r>
      <w:r w:rsidR="007406EA">
        <w:rPr>
          <w:b/>
        </w:rPr>
        <w:t>2024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B73E1">
        <w:rPr>
          <w:sz w:val="20"/>
        </w:rPr>
        <w:t>Syr 48,1-11; Ps 80,2-19; Mt 17,10-13</w:t>
      </w:r>
    </w:p>
    <w:p w:rsidR="002B73E1" w:rsidRDefault="002B73E1" w:rsidP="002B73E1">
      <w:pPr>
        <w:jc w:val="center"/>
      </w:pPr>
      <w:r>
        <w:rPr>
          <w:b/>
        </w:rPr>
        <w:t>OCZEKIWAĆ PANA I JEGO OGNIA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Syr 48, 1-3</w:t>
      </w:r>
    </w:p>
    <w:p w:rsidR="002B73E1" w:rsidRPr="00DA4A5D" w:rsidRDefault="002B73E1" w:rsidP="002B73E1">
      <w:pPr>
        <w:jc w:val="both"/>
      </w:pPr>
      <w:r w:rsidRPr="004552CB">
        <w:rPr>
          <w:i/>
          <w:color w:val="000000"/>
        </w:rPr>
        <w:t>Powstał Eliasz, prorok jak ogień, a słowo jego płonęło jak pochodnia. on głód na nich sprowadził, a swoją gorliwością zmniejszył ich liczbę. Słowem Pańskim zamknął niebo, z niego również trzy razy sprowadził ogień.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>Jezus przyszedł rzucić ogień na ziemię. Ogień to Duch Święty, który oczyszcza, rozgrzewa i rozpala. Duch Święty powołuje i rozpala proroków. Duch Święty rozpala Kościół do realizowania Jego misji. Duch Święty to ogień rodzący napęd do realizowania chrześcijańskiego powołaniu w naszym życiu.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9556AC" w:rsidRDefault="002B73E1" w:rsidP="002B73E1">
      <w:pPr>
        <w:jc w:val="both"/>
      </w:pPr>
      <w:r>
        <w:t xml:space="preserve">Czy modlisz się o ogień w swoim życiu? Czy oczekujesz ognia w swoim życiu? </w:t>
      </w:r>
      <w:r>
        <w:rPr>
          <w:b/>
        </w:rPr>
        <w:t xml:space="preserve">Pomódl się: </w:t>
      </w:r>
      <w:r>
        <w:t>Jezu, dziękuję Ci za upragniony ogień. Dziękuję za Twojego Ducha Świętego.</w:t>
      </w:r>
    </w:p>
    <w:p w:rsidR="00232E12" w:rsidRDefault="00232E12" w:rsidP="00B95FDC">
      <w:pPr>
        <w:jc w:val="both"/>
      </w:pPr>
    </w:p>
    <w:p w:rsidR="00232E12" w:rsidRDefault="00232E12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32E12" w:rsidRDefault="00232E12" w:rsidP="00B95FDC">
      <w:pPr>
        <w:jc w:val="both"/>
      </w:pPr>
    </w:p>
    <w:p w:rsidR="00232E12" w:rsidRDefault="00232E12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B73E1" w:rsidRDefault="002B73E1" w:rsidP="00B95FDC">
      <w:pPr>
        <w:jc w:val="both"/>
      </w:pPr>
    </w:p>
    <w:p w:rsidR="00232E12" w:rsidRDefault="00232E12" w:rsidP="00B95FDC">
      <w:pPr>
        <w:jc w:val="both"/>
      </w:pPr>
    </w:p>
    <w:p w:rsidR="00232E12" w:rsidRDefault="00232E12" w:rsidP="00B95FD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10B1450E" wp14:editId="7BB2DDA2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>: Jolanta Prok</w:t>
            </w:r>
            <w:r>
              <w:rPr>
                <w:sz w:val="18"/>
                <w:szCs w:val="18"/>
              </w:rPr>
              <w:t>opiuk,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7ED8EDC" wp14:editId="0F8E3CE8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Zachęcamy do korzystania z metody czytania i rozważania Słowa Bożego Lectio Divina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e-book</w:t>
            </w:r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B95FDC" w:rsidRPr="003E0B00" w:rsidRDefault="00B95FDC" w:rsidP="00B95FDC">
      <w:pPr>
        <w:jc w:val="both"/>
      </w:pPr>
    </w:p>
    <w:p w:rsidR="00901147" w:rsidRPr="00390887" w:rsidRDefault="00B95FDC" w:rsidP="001E12D4">
      <w:pPr>
        <w:jc w:val="center"/>
        <w:rPr>
          <w:b/>
        </w:rPr>
      </w:pPr>
      <w:r w:rsidRPr="00390887">
        <w:rPr>
          <w:b/>
        </w:rPr>
        <w:lastRenderedPageBreak/>
        <w:t>OCZEKIWAĆ PANA</w:t>
      </w:r>
    </w:p>
    <w:p w:rsidR="00B02967" w:rsidRPr="00901147" w:rsidRDefault="002B73E1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EC33F7C" wp14:editId="03676286">
            <wp:extent cx="4663440" cy="215373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EA" w:rsidRDefault="007406EA" w:rsidP="007406EA">
      <w:pPr>
        <w:jc w:val="both"/>
        <w:rPr>
          <w:b/>
        </w:rPr>
      </w:pPr>
      <w:r>
        <w:rPr>
          <w:b/>
        </w:rPr>
        <w:t xml:space="preserve">8 grudnia </w:t>
      </w:r>
      <w:r>
        <w:rPr>
          <w:b/>
        </w:rPr>
        <w:t>2024</w:t>
      </w:r>
      <w:r>
        <w:rPr>
          <w:b/>
        </w:rPr>
        <w:t>, niedziela – uroczystość Niepokalanego Poczęcia NMP</w:t>
      </w:r>
    </w:p>
    <w:p w:rsidR="007406EA" w:rsidRPr="009C748B" w:rsidRDefault="007406EA" w:rsidP="007406EA">
      <w:pPr>
        <w:jc w:val="right"/>
        <w:rPr>
          <w:sz w:val="20"/>
        </w:rPr>
      </w:pPr>
      <w:r w:rsidRPr="009C748B">
        <w:rPr>
          <w:sz w:val="20"/>
        </w:rPr>
        <w:t>Rdz 3,9-20; Ps 98,1-4; Rz 15,4–9; Łk 1,26-38</w:t>
      </w:r>
    </w:p>
    <w:p w:rsidR="007406EA" w:rsidRDefault="007406EA" w:rsidP="007406EA">
      <w:pPr>
        <w:jc w:val="center"/>
        <w:rPr>
          <w:b/>
        </w:rPr>
      </w:pPr>
      <w:r>
        <w:rPr>
          <w:b/>
        </w:rPr>
        <w:t xml:space="preserve">OCZEKIWAĆ PANA, </w:t>
      </w:r>
    </w:p>
    <w:p w:rsidR="007406EA" w:rsidRDefault="007406EA" w:rsidP="007406EA">
      <w:pPr>
        <w:jc w:val="center"/>
        <w:rPr>
          <w:b/>
        </w:rPr>
      </w:pPr>
      <w:r>
        <w:rPr>
          <w:b/>
        </w:rPr>
        <w:t xml:space="preserve">TO PROSIĆ O ŁASKĘ WIARY, KTÓRA PRZENOSI GÓRY </w:t>
      </w:r>
    </w:p>
    <w:p w:rsidR="007406EA" w:rsidRDefault="007406EA" w:rsidP="007406EA">
      <w:pPr>
        <w:jc w:val="both"/>
        <w:rPr>
          <w:b/>
        </w:rPr>
      </w:pPr>
      <w:r>
        <w:rPr>
          <w:b/>
        </w:rPr>
        <w:t>Łk 1, 35-37</w:t>
      </w:r>
    </w:p>
    <w:p w:rsidR="007406EA" w:rsidRPr="00071D34" w:rsidRDefault="007406EA" w:rsidP="007406EA">
      <w:pPr>
        <w:jc w:val="both"/>
        <w:rPr>
          <w:bCs/>
          <w:i/>
          <w:iCs/>
        </w:rPr>
      </w:pPr>
      <w:r w:rsidRPr="00937AA7">
        <w:rPr>
          <w:i/>
          <w:iCs/>
          <w:color w:val="000000"/>
        </w:rPr>
        <w:t>Anioł Jej odpowiedział: „Duch Święty zstąpi na Ciebie i moc Najwyższego osłoni Cię. Dlatego też Święte, które się narodzi, będzie nazwane Synem Bożym. A oto również krewna Twoja, Elżbieta, poczęła w swej starości syna i jest już w szóstym miesiącu ta, która uchodzi za niepłodną. Dla Boga bowiem nie ma nic niemożliwego”.</w:t>
      </w:r>
      <w:r w:rsidRPr="00283D48">
        <w:rPr>
          <w:bCs/>
          <w:i/>
          <w:iCs/>
        </w:rPr>
        <w:t xml:space="preserve"> </w:t>
      </w:r>
    </w:p>
    <w:p w:rsidR="007406EA" w:rsidRPr="00BB6B96" w:rsidRDefault="007406EA" w:rsidP="007406EA">
      <w:pPr>
        <w:jc w:val="center"/>
        <w:rPr>
          <w:b/>
          <w:sz w:val="8"/>
          <w:szCs w:val="14"/>
        </w:rPr>
      </w:pPr>
    </w:p>
    <w:p w:rsidR="007406EA" w:rsidRPr="00071D34" w:rsidRDefault="007406EA" w:rsidP="007406EA">
      <w:pPr>
        <w:jc w:val="both"/>
        <w:rPr>
          <w:bCs/>
          <w:i/>
          <w:iCs/>
        </w:rPr>
      </w:pPr>
      <w:r>
        <w:rPr>
          <w:bCs/>
        </w:rPr>
        <w:t>Trudno nam uwierzyć, że dla Boga nie ma nic niemożliwego, gdy chodzi o nas. Już dawno oswoiliśmy się z tym, że Maryja poczęła Jezusa bez udziału mężczyzny, choć po ludzku jest to niemożliwe. Fakt, że Sara w wieku 90 lat urodziła syna Izaaka przyjmujemy za pewnik, ale wątpimy, że dla nas Bóg żywy także ma moc uczynić wielkie cuda. Prośmy zatem Jezusa o łaskę wiary, która przenosi góry.</w:t>
      </w:r>
      <w:r w:rsidRPr="00283D48">
        <w:rPr>
          <w:bCs/>
          <w:i/>
          <w:iCs/>
        </w:rPr>
        <w:t xml:space="preserve"> </w:t>
      </w:r>
    </w:p>
    <w:p w:rsidR="007406EA" w:rsidRPr="00BB6B96" w:rsidRDefault="007406EA" w:rsidP="007406EA">
      <w:pPr>
        <w:jc w:val="center"/>
        <w:rPr>
          <w:b/>
          <w:sz w:val="8"/>
          <w:szCs w:val="14"/>
        </w:rPr>
      </w:pPr>
    </w:p>
    <w:p w:rsidR="007406EA" w:rsidRPr="00D874F1" w:rsidRDefault="007406EA" w:rsidP="007406EA">
      <w:pPr>
        <w:jc w:val="both"/>
        <w:rPr>
          <w:bCs/>
        </w:rPr>
      </w:pPr>
      <w:r>
        <w:rPr>
          <w:bCs/>
        </w:rPr>
        <w:t xml:space="preserve">Jakich cudów pragniesz w swoim życiu? Dlaczego nie jest to możliwe dla ciebie w wierze? </w:t>
      </w:r>
      <w:r>
        <w:rPr>
          <w:b/>
        </w:rPr>
        <w:t xml:space="preserve">Pomódl się: </w:t>
      </w:r>
      <w:r>
        <w:rPr>
          <w:bCs/>
        </w:rPr>
        <w:t>Jezu, dziękuję Ci za wiarę, która przenosi góry. Dziękuję, że dla Ciebie wszystko jest możliwe.</w:t>
      </w:r>
    </w:p>
    <w:p w:rsidR="002B73E1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Default="007406EA" w:rsidP="002B73E1">
      <w:pPr>
        <w:jc w:val="both"/>
        <w:rPr>
          <w:b/>
        </w:rPr>
      </w:pPr>
      <w:r>
        <w:rPr>
          <w:b/>
        </w:rPr>
        <w:t>9</w:t>
      </w:r>
      <w:r w:rsidR="002B73E1">
        <w:rPr>
          <w:b/>
        </w:rPr>
        <w:t xml:space="preserve"> grudnia </w:t>
      </w:r>
      <w:r>
        <w:rPr>
          <w:b/>
        </w:rPr>
        <w:t>2024</w:t>
      </w:r>
      <w:r w:rsidR="002B73E1">
        <w:rPr>
          <w:b/>
        </w:rPr>
        <w:t xml:space="preserve">, poniedziałek </w:t>
      </w:r>
      <w:r w:rsidR="002B73E1">
        <w:rPr>
          <w:b/>
        </w:rPr>
        <w:tab/>
      </w:r>
      <w:r w:rsidR="002B73E1">
        <w:rPr>
          <w:b/>
        </w:rPr>
        <w:tab/>
        <w:t xml:space="preserve">       </w:t>
      </w:r>
      <w:r w:rsidR="002B73E1" w:rsidRPr="002B73E1">
        <w:rPr>
          <w:sz w:val="20"/>
        </w:rPr>
        <w:t>Iz 35,1-10;Ps 85,9-14;Łk 5,17-26</w:t>
      </w:r>
    </w:p>
    <w:p w:rsidR="002B73E1" w:rsidRDefault="002B73E1" w:rsidP="002B73E1">
      <w:pPr>
        <w:jc w:val="center"/>
        <w:rPr>
          <w:b/>
        </w:rPr>
      </w:pPr>
      <w:r>
        <w:rPr>
          <w:b/>
        </w:rPr>
        <w:t>OCZEKIWAĆ PANA, TO DOKONYWAĆ WYBORÓW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Iz 35, 1-4a</w:t>
      </w:r>
    </w:p>
    <w:p w:rsidR="002B73E1" w:rsidRPr="00DA4A5D" w:rsidRDefault="002B73E1" w:rsidP="002B73E1">
      <w:pPr>
        <w:jc w:val="both"/>
      </w:pPr>
      <w:r w:rsidRPr="00790046">
        <w:rPr>
          <w:i/>
          <w:color w:val="000000"/>
        </w:rPr>
        <w:t xml:space="preserve">Niech się rozweselą pustynia i spieczona ziemia, niech się raduje step i niech rozkwitnie! Niech wyda kwiaty jak lilie polne, niech się rozraduje, skacząc i wykrzykując z uciechy. Chwałą Libanu ją obdarzono, ozdobą </w:t>
      </w:r>
      <w:r w:rsidRPr="00790046">
        <w:rPr>
          <w:i/>
          <w:color w:val="000000"/>
        </w:rPr>
        <w:lastRenderedPageBreak/>
        <w:t>Karmelu i Szaronu. Oni zobaczą chwałę Pana, wspaniałość naszego Boga. Pokrzepcie ręce osłabłe, wzmocnijcie kolana om</w:t>
      </w:r>
      <w:r>
        <w:rPr>
          <w:i/>
          <w:color w:val="000000"/>
        </w:rPr>
        <w:t xml:space="preserve">dlałe! Powiedzcie małodusznym: </w:t>
      </w:r>
      <w:r w:rsidRPr="00790046">
        <w:rPr>
          <w:i/>
          <w:color w:val="000000"/>
        </w:rPr>
        <w:t>odwagi! Nie bójcie się!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>Bóg przynosi życie i jest zawsze po stronie człowieka. Bóg zawsze pragnie dla nas dobra. Niekiedy tym dobrem będzie doświadczenie bardzo trudnej sytuacji, aby odciąć się od zła, w którym jesteśmy zanurzeni. Bóg zawsze przychodzi z życiem, ale to człowiek dokonuje wyboru.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6F3CA9" w:rsidRDefault="002B73E1" w:rsidP="002B73E1">
      <w:pPr>
        <w:jc w:val="both"/>
      </w:pPr>
      <w:r>
        <w:t xml:space="preserve">Czy potrafisz spoglądać na trudne sytuacje oczami wiary? Czy wiesz, co chce ci powiedzieć Bóg przez te sytuacje? Jak na te wezwanie odpowiadasz? </w:t>
      </w:r>
      <w:r>
        <w:rPr>
          <w:b/>
        </w:rPr>
        <w:t xml:space="preserve">Pomódl się: </w:t>
      </w:r>
      <w:r>
        <w:t>Jezu, dziękuję Ci, że zapraszasz mnie do dokonywania wyborów w moim życiu i opowiedzenia się za Tobą.</w:t>
      </w:r>
    </w:p>
    <w:p w:rsidR="002B73E1" w:rsidRDefault="002B73E1" w:rsidP="002B73E1">
      <w:pPr>
        <w:spacing w:line="120" w:lineRule="auto"/>
        <w:jc w:val="both"/>
      </w:pPr>
    </w:p>
    <w:p w:rsidR="002B73E1" w:rsidRDefault="002B73E1" w:rsidP="002B73E1">
      <w:pPr>
        <w:jc w:val="both"/>
        <w:rPr>
          <w:b/>
        </w:rPr>
      </w:pPr>
      <w:r>
        <w:rPr>
          <w:b/>
        </w:rPr>
        <w:t>1</w:t>
      </w:r>
      <w:r w:rsidR="007406EA">
        <w:rPr>
          <w:b/>
        </w:rPr>
        <w:t>0</w:t>
      </w:r>
      <w:r>
        <w:rPr>
          <w:b/>
        </w:rPr>
        <w:t xml:space="preserve"> grudnia </w:t>
      </w:r>
      <w:r w:rsidR="007406EA">
        <w:rPr>
          <w:b/>
        </w:rPr>
        <w:t>2024</w:t>
      </w:r>
      <w:r>
        <w:rPr>
          <w:b/>
        </w:rPr>
        <w:t>, wtorek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B73E1">
        <w:rPr>
          <w:sz w:val="20"/>
        </w:rPr>
        <w:t xml:space="preserve"> Iz 40,1-11;</w:t>
      </w:r>
      <w:r>
        <w:rPr>
          <w:sz w:val="20"/>
        </w:rPr>
        <w:t xml:space="preserve"> </w:t>
      </w:r>
      <w:r w:rsidRPr="002B73E1">
        <w:rPr>
          <w:sz w:val="20"/>
        </w:rPr>
        <w:t>Ps 96,1-13;</w:t>
      </w:r>
      <w:r>
        <w:rPr>
          <w:sz w:val="20"/>
        </w:rPr>
        <w:t xml:space="preserve"> </w:t>
      </w:r>
      <w:r w:rsidRPr="002B73E1">
        <w:rPr>
          <w:sz w:val="20"/>
        </w:rPr>
        <w:t>Mt 18,12-14</w:t>
      </w:r>
    </w:p>
    <w:p w:rsidR="002B73E1" w:rsidRDefault="002B73E1" w:rsidP="002B73E1">
      <w:pPr>
        <w:jc w:val="center"/>
        <w:rPr>
          <w:b/>
        </w:rPr>
      </w:pPr>
      <w:r>
        <w:rPr>
          <w:b/>
        </w:rPr>
        <w:t>OCZEKIWAĆ PANA, TO ODKRYĆ POTRZEBĘ POKUTY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Iz 40, 1-2</w:t>
      </w:r>
    </w:p>
    <w:p w:rsidR="002B73E1" w:rsidRPr="00DA4A5D" w:rsidRDefault="002B73E1" w:rsidP="002B73E1">
      <w:pPr>
        <w:jc w:val="both"/>
      </w:pPr>
      <w:r>
        <w:rPr>
          <w:rFonts w:eastAsia="Times New Roman"/>
          <w:i/>
          <w:color w:val="000000"/>
          <w:lang w:eastAsia="pl-PL"/>
        </w:rPr>
        <w:t>„</w:t>
      </w:r>
      <w:r w:rsidRPr="003D5354">
        <w:rPr>
          <w:rFonts w:eastAsia="Times New Roman"/>
          <w:i/>
          <w:color w:val="000000"/>
          <w:lang w:eastAsia="pl-PL"/>
        </w:rPr>
        <w:t>Pocieszajcie, pocieszajcie mój lud!</w:t>
      </w:r>
      <w:r>
        <w:rPr>
          <w:rFonts w:eastAsia="Times New Roman"/>
          <w:i/>
          <w:color w:val="000000"/>
          <w:lang w:eastAsia="pl-PL"/>
        </w:rPr>
        <w:t>”</w:t>
      </w:r>
      <w:r w:rsidRPr="003D5354">
        <w:rPr>
          <w:rFonts w:eastAsia="Times New Roman"/>
          <w:i/>
          <w:color w:val="000000"/>
          <w:lang w:eastAsia="pl-PL"/>
        </w:rPr>
        <w:t xml:space="preserve"> – mówi wasz Bóg.</w:t>
      </w:r>
      <w:r w:rsidRPr="00142B0B">
        <w:rPr>
          <w:i/>
        </w:rPr>
        <w:t xml:space="preserve"> </w:t>
      </w:r>
      <w:r>
        <w:rPr>
          <w:rFonts w:eastAsia="Times New Roman"/>
          <w:i/>
          <w:color w:val="000000"/>
          <w:lang w:eastAsia="pl-PL"/>
        </w:rPr>
        <w:t>„</w:t>
      </w:r>
      <w:r w:rsidRPr="003D5354">
        <w:rPr>
          <w:rFonts w:eastAsia="Times New Roman"/>
          <w:i/>
          <w:color w:val="000000"/>
          <w:lang w:eastAsia="pl-PL"/>
        </w:rPr>
        <w:t>Przemawiajcie do serca Jeruzalem i wołajcie do niego, że czas jego służby się skończył, że nieprawość jego odpokutowana, bo odebrało z ręki Pana karę w dwójnasób za wszystkie swe grzechy</w:t>
      </w:r>
      <w:r>
        <w:rPr>
          <w:rFonts w:eastAsia="Times New Roman"/>
          <w:i/>
          <w:color w:val="000000"/>
          <w:lang w:eastAsia="pl-PL"/>
        </w:rPr>
        <w:t>”</w:t>
      </w:r>
      <w:r w:rsidRPr="003D5354">
        <w:rPr>
          <w:rFonts w:eastAsia="Times New Roman"/>
          <w:i/>
          <w:color w:val="000000"/>
          <w:lang w:eastAsia="pl-PL"/>
        </w:rPr>
        <w:t>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>Zapomnieliśmy już, że każdy grzech w naszym życiu domaga się pokuty. Możemy przyśpieszyć naszą radość, gdy wejdziemy świadomie najpierw w prawdę o naszym grzechu, a później w pokutę za ten grzech. Pokuta bowiem zamyka skutki naszego grzechu. Prośmy zatem Boga żywego o odkrycie łaski pokuty w swoim życiu.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 xml:space="preserve">Czy odkryłeś sens pokuty w swoim życiu? Czy pokutujesz za swoje grzechy? </w:t>
      </w:r>
      <w:r>
        <w:rPr>
          <w:b/>
        </w:rPr>
        <w:t xml:space="preserve">Pomódl się: </w:t>
      </w:r>
      <w:r>
        <w:t>Jezu, dziękuję Ci za łaskę pokuty w moim życiu. Dziękuję za nowe życie.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69618A" w:rsidRDefault="002B73E1" w:rsidP="002B73E1">
      <w:pPr>
        <w:jc w:val="both"/>
        <w:rPr>
          <w:b/>
          <w:u w:val="single"/>
        </w:rPr>
      </w:pPr>
      <w:r>
        <w:rPr>
          <w:b/>
        </w:rPr>
        <w:t>1</w:t>
      </w:r>
      <w:r w:rsidR="007406EA">
        <w:rPr>
          <w:b/>
        </w:rPr>
        <w:t>1</w:t>
      </w:r>
      <w:r>
        <w:rPr>
          <w:b/>
        </w:rPr>
        <w:t xml:space="preserve"> grudnia </w:t>
      </w:r>
      <w:r w:rsidR="007406EA">
        <w:rPr>
          <w:b/>
        </w:rPr>
        <w:t>2024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73E1">
        <w:rPr>
          <w:sz w:val="20"/>
        </w:rPr>
        <w:t>Iz 40,25-31;</w:t>
      </w:r>
      <w:r>
        <w:rPr>
          <w:sz w:val="20"/>
        </w:rPr>
        <w:t xml:space="preserve"> </w:t>
      </w:r>
      <w:r w:rsidRPr="002B73E1">
        <w:rPr>
          <w:sz w:val="20"/>
        </w:rPr>
        <w:t>Ps 103,1-10;</w:t>
      </w:r>
      <w:r>
        <w:rPr>
          <w:sz w:val="20"/>
        </w:rPr>
        <w:t xml:space="preserve"> </w:t>
      </w:r>
      <w:r w:rsidRPr="002B73E1">
        <w:rPr>
          <w:sz w:val="20"/>
        </w:rPr>
        <w:t>Mt 11,28-30</w:t>
      </w:r>
    </w:p>
    <w:p w:rsidR="002B73E1" w:rsidRDefault="002B73E1" w:rsidP="002B73E1">
      <w:pPr>
        <w:jc w:val="center"/>
      </w:pPr>
      <w:r w:rsidRPr="0069618A">
        <w:rPr>
          <w:b/>
        </w:rPr>
        <w:t xml:space="preserve">OCZEKIWAĆ PANA, TO </w:t>
      </w:r>
      <w:r>
        <w:rPr>
          <w:b/>
        </w:rPr>
        <w:t>WZRASTAĆ W ZAUFANIU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Iz 40, 28-31</w:t>
      </w:r>
    </w:p>
    <w:p w:rsidR="002B73E1" w:rsidRPr="00DA4A5D" w:rsidRDefault="002B73E1" w:rsidP="002B73E1">
      <w:pPr>
        <w:jc w:val="both"/>
      </w:pPr>
      <w:r w:rsidRPr="00A77F9E">
        <w:rPr>
          <w:rFonts w:eastAsia="Times New Roman"/>
          <w:i/>
          <w:color w:val="000000"/>
          <w:lang w:eastAsia="pl-PL"/>
        </w:rPr>
        <w:t xml:space="preserve">Pan – to Bóg wieczny, Stwórca krańców ziemi. </w:t>
      </w:r>
      <w:r>
        <w:rPr>
          <w:rFonts w:eastAsia="Times New Roman"/>
          <w:i/>
          <w:color w:val="000000"/>
          <w:lang w:eastAsia="pl-PL"/>
        </w:rPr>
        <w:t>On się nie męczy ani nie nuży, j</w:t>
      </w:r>
      <w:r w:rsidRPr="00A77F9E">
        <w:rPr>
          <w:rFonts w:eastAsia="Times New Roman"/>
          <w:i/>
          <w:color w:val="000000"/>
          <w:lang w:eastAsia="pl-PL"/>
        </w:rPr>
        <w:t>ego mądrość jest niezgłębiona.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A77F9E">
        <w:rPr>
          <w:rFonts w:eastAsia="Times New Roman"/>
          <w:i/>
          <w:color w:val="000000"/>
          <w:lang w:eastAsia="pl-PL"/>
        </w:rPr>
        <w:t>On daje siłę zmęczonemu i pomnaża moc bezsilnego. Chłopcy się męczą i nużą, chwieją się, słabnąc, młodzieńcy, lecz ci, co zaufali Panu, odzyskują siły, otrzymują skrzydła jak orły; biegną bez zmęczenia, bez znużenia idą.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 xml:space="preserve">Dla Boga żywego wszystko jest możliwe. Tylko potrzebujemy wzrastać w zaufaniu do Niego. On pragnie dla nas zawsze dobra. On pragnie nas obdarzyć każdym z darów, którego potrzebujemy. Zacznijmy zatem wołać: </w:t>
      </w:r>
      <w:r w:rsidRPr="00136F91">
        <w:rPr>
          <w:i/>
        </w:rPr>
        <w:lastRenderedPageBreak/>
        <w:t>Jezu, ufam Tobie! Jezu, pragnę zawsze Ci ufać!</w:t>
      </w:r>
      <w:r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 xml:space="preserve">Czy wzrastasz w zaufaniu do Boga żywego? Czy prosisz o łaskę zaufania? </w:t>
      </w:r>
      <w:r w:rsidRPr="00E15490">
        <w:rPr>
          <w:b/>
        </w:rPr>
        <w:t xml:space="preserve">Pomódl się: </w:t>
      </w:r>
      <w:r w:rsidRPr="00E15490">
        <w:rPr>
          <w:color w:val="000000"/>
        </w:rPr>
        <w:t xml:space="preserve">Jezu, </w:t>
      </w:r>
      <w:r>
        <w:rPr>
          <w:color w:val="000000"/>
        </w:rPr>
        <w:t>dziękuję Ci, że uczysz mnie zaufania do Ciebie. Dziękuję za wszystkie doświadczenia, które domagają się zaufania do Ciebie.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Default="002B73E1" w:rsidP="002B73E1">
      <w:pPr>
        <w:jc w:val="both"/>
        <w:rPr>
          <w:b/>
        </w:rPr>
      </w:pPr>
      <w:r>
        <w:rPr>
          <w:b/>
        </w:rPr>
        <w:t>1</w:t>
      </w:r>
      <w:r w:rsidR="007406EA">
        <w:rPr>
          <w:b/>
        </w:rPr>
        <w:t>2</w:t>
      </w:r>
      <w:r>
        <w:rPr>
          <w:b/>
        </w:rPr>
        <w:t xml:space="preserve"> grudnia </w:t>
      </w:r>
      <w:r w:rsidR="007406EA">
        <w:rPr>
          <w:b/>
        </w:rPr>
        <w:t>2024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73E1">
        <w:rPr>
          <w:sz w:val="20"/>
        </w:rPr>
        <w:t>Iz 41,13-20;</w:t>
      </w:r>
      <w:r>
        <w:rPr>
          <w:sz w:val="20"/>
        </w:rPr>
        <w:t xml:space="preserve"> </w:t>
      </w:r>
      <w:r w:rsidRPr="002B73E1">
        <w:rPr>
          <w:sz w:val="20"/>
        </w:rPr>
        <w:t>Ps 145,1-13; Mt 11,11-15</w:t>
      </w:r>
    </w:p>
    <w:p w:rsidR="002B73E1" w:rsidRDefault="002B73E1" w:rsidP="002B73E1">
      <w:pPr>
        <w:jc w:val="center"/>
        <w:rPr>
          <w:b/>
        </w:rPr>
      </w:pPr>
      <w:r>
        <w:rPr>
          <w:b/>
        </w:rPr>
        <w:t>OCZEKIWAĆ PANA, TO UCZYĆ SIĘ POKONYWAĆ SWOJE LĘKI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Iz 41, 13-16</w:t>
      </w:r>
    </w:p>
    <w:p w:rsidR="002B73E1" w:rsidRPr="00DA4A5D" w:rsidRDefault="002B73E1" w:rsidP="002B73E1">
      <w:pPr>
        <w:jc w:val="both"/>
      </w:pPr>
      <w:r w:rsidRPr="00624F6E">
        <w:rPr>
          <w:rFonts w:eastAsia="Times New Roman"/>
          <w:i/>
          <w:color w:val="000000"/>
          <w:lang w:eastAsia="pl-PL"/>
        </w:rPr>
        <w:t xml:space="preserve">Ja, Pan, twój Bóg, ująłem twą prawicę, mówiąc ci: </w:t>
      </w:r>
      <w:r>
        <w:rPr>
          <w:rFonts w:eastAsia="Times New Roman"/>
          <w:i/>
          <w:color w:val="000000"/>
          <w:lang w:eastAsia="pl-PL"/>
        </w:rPr>
        <w:t>„</w:t>
      </w:r>
      <w:r w:rsidRPr="00624F6E">
        <w:rPr>
          <w:rFonts w:eastAsia="Times New Roman"/>
          <w:i/>
          <w:color w:val="000000"/>
          <w:lang w:eastAsia="pl-PL"/>
        </w:rPr>
        <w:t>Nie lękaj się, przychodzę ci z pomocą</w:t>
      </w:r>
      <w:r>
        <w:rPr>
          <w:rFonts w:eastAsia="Times New Roman"/>
          <w:i/>
          <w:color w:val="000000"/>
          <w:lang w:eastAsia="pl-PL"/>
        </w:rPr>
        <w:t>”</w:t>
      </w:r>
      <w:r w:rsidRPr="00624F6E">
        <w:rPr>
          <w:rFonts w:eastAsia="Times New Roman"/>
          <w:i/>
          <w:color w:val="000000"/>
          <w:lang w:eastAsia="pl-PL"/>
        </w:rPr>
        <w:t>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624F6E">
        <w:rPr>
          <w:rFonts w:eastAsia="Times New Roman"/>
          <w:i/>
          <w:color w:val="000000"/>
          <w:lang w:eastAsia="pl-PL"/>
        </w:rPr>
        <w:t>Nie bój się, robaczku Jakubie, nieboraku Izraelu! Ja cię wspomagam – mówi Pan – odkupicielem twoim – Święty Izraela. Oto Ja przemieniam cię w młockarskie sanie, nowe, o podwójnym rzędzie zębów: ty zmłócisz i pokruszysz góry, zamienisz pagórki w drobną sieczkę; ty je przewiejesz, a wicher je porwie i trąba powietrzna rozmiecie. Ty natomiast rozradujesz się w Panu, chlubić się będziesz w Świętym Izraela</w:t>
      </w:r>
      <w:r w:rsidRPr="00624F6E">
        <w:rPr>
          <w:rFonts w:ascii="Arial" w:eastAsia="Times New Roman" w:hAnsi="Arial" w:cs="Arial"/>
          <w:color w:val="000000"/>
          <w:lang w:eastAsia="pl-PL"/>
        </w:rPr>
        <w:t>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>Lęki towarzyszą nam w różnych okolicznościach i zagrożeniach życiowych. Lęków doświadcza każdy człowiek, nawet Jezus. Pokonuje się je najskuteczniej przez wiarę. Nie bez powodu prorok Izajasz woła do nas w imieniu Boga żywego</w:t>
      </w:r>
      <w:r w:rsidRPr="003A44ED">
        <w:rPr>
          <w:i/>
        </w:rPr>
        <w:t xml:space="preserve">: </w:t>
      </w:r>
      <w:r w:rsidRPr="003A44ED">
        <w:rPr>
          <w:i/>
          <w:color w:val="000000"/>
        </w:rPr>
        <w:t>Nie l</w:t>
      </w:r>
      <w:r>
        <w:rPr>
          <w:i/>
          <w:color w:val="000000"/>
        </w:rPr>
        <w:t>ękaj się, przychodzę ci z pomoc</w:t>
      </w:r>
      <w:r w:rsidRPr="003A44ED">
        <w:rPr>
          <w:i/>
          <w:color w:val="000000"/>
        </w:rPr>
        <w:t>.</w:t>
      </w:r>
      <w:r w:rsidRPr="00142B0B">
        <w:rPr>
          <w:i/>
        </w:rPr>
        <w:t xml:space="preserve"> </w:t>
      </w:r>
      <w:r w:rsidRPr="003A44ED">
        <w:rPr>
          <w:rFonts w:eastAsia="Times New Roman"/>
          <w:i/>
          <w:color w:val="000000"/>
          <w:lang w:eastAsia="pl-PL"/>
        </w:rPr>
        <w:t>Nie bój się, robaczku Jakubie, nieboraku Izraelu! Ja cię wspomagam</w:t>
      </w:r>
      <w:r>
        <w:t xml:space="preserve">. Wołajmy zatem: </w:t>
      </w:r>
      <w:r w:rsidRPr="00136F91">
        <w:rPr>
          <w:i/>
        </w:rPr>
        <w:t>Jezu, ufam Tobie!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 xml:space="preserve">Z jakimi lękami borykasz się w swoim życiu? Jak je pokonujesz? </w:t>
      </w:r>
      <w:r>
        <w:rPr>
          <w:b/>
        </w:rPr>
        <w:t xml:space="preserve">Pomódl się: </w:t>
      </w:r>
      <w:r>
        <w:t>Jezu, dziękuję Ci za dar wiary, dzięki któremu mogę pokonywać swoje lęki.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Default="002B73E1" w:rsidP="002B73E1">
      <w:pPr>
        <w:jc w:val="both"/>
        <w:rPr>
          <w:b/>
        </w:rPr>
      </w:pPr>
      <w:r>
        <w:rPr>
          <w:b/>
        </w:rPr>
        <w:t>1</w:t>
      </w:r>
      <w:r w:rsidR="007406EA">
        <w:rPr>
          <w:b/>
        </w:rPr>
        <w:t>3</w:t>
      </w:r>
      <w:r>
        <w:rPr>
          <w:b/>
        </w:rPr>
        <w:t xml:space="preserve"> grudnia </w:t>
      </w:r>
      <w:r w:rsidR="007406EA">
        <w:rPr>
          <w:b/>
        </w:rPr>
        <w:t>2024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2B73E1">
        <w:rPr>
          <w:sz w:val="20"/>
        </w:rPr>
        <w:t>Iz 48,17-19; Ps 1,1-6; Mt 11,16-19</w:t>
      </w:r>
    </w:p>
    <w:p w:rsidR="002B73E1" w:rsidRDefault="002B73E1" w:rsidP="002B73E1">
      <w:pPr>
        <w:jc w:val="center"/>
        <w:rPr>
          <w:b/>
        </w:rPr>
      </w:pPr>
      <w:r>
        <w:rPr>
          <w:b/>
        </w:rPr>
        <w:t>OCZEKIWAĆ PANA I JEGO POKOJU</w:t>
      </w:r>
    </w:p>
    <w:p w:rsidR="002B73E1" w:rsidRDefault="002B73E1" w:rsidP="002B73E1">
      <w:pPr>
        <w:jc w:val="both"/>
        <w:rPr>
          <w:b/>
        </w:rPr>
      </w:pPr>
      <w:r>
        <w:rPr>
          <w:b/>
        </w:rPr>
        <w:t>Iz 48, 17b-18</w:t>
      </w:r>
    </w:p>
    <w:p w:rsidR="002B73E1" w:rsidRPr="00DA4A5D" w:rsidRDefault="002B73E1" w:rsidP="002B73E1">
      <w:pPr>
        <w:jc w:val="both"/>
      </w:pPr>
      <w:r w:rsidRPr="006F24D9">
        <w:rPr>
          <w:i/>
          <w:color w:val="000000"/>
        </w:rPr>
        <w:t>Ja jestem Pan, twój Bóg, pouczający cię o tym, co pożyteczne, kierujący tobą na drodze, którą kroczysz. O, gdybyś zważał na me przykazania, stałby się pokój twój jak rzeka, a sprawiedliwość twoja jak morskie fale.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2B73E1" w:rsidRPr="00DA4A5D" w:rsidRDefault="002B73E1" w:rsidP="002B73E1">
      <w:pPr>
        <w:jc w:val="both"/>
      </w:pPr>
      <w:r>
        <w:t>Oczekiwać Boga żywego, to oczekiwać pokoju. On jest Pokojem i źródłem pokoju. Pierwszym darem, który przynosi Jezus zmartwychwstały jest właśnie pokój. Pokój to doświadczenie fundamentalne dla człowieka, ponieważ umożliwia człowiekowi normalne funkcjonowanie i realizowanie swoich zadań. Pokój rodzi się w naszym sercu, gdy przestrzegamy Bożych przykazań, które rodzą życie. Prośmy zatem o dar pokoju.</w:t>
      </w:r>
      <w:r w:rsidRPr="002B73E1">
        <w:t xml:space="preserve"> </w:t>
      </w:r>
    </w:p>
    <w:p w:rsidR="002B73E1" w:rsidRPr="004D7A89" w:rsidRDefault="002B73E1" w:rsidP="002B73E1">
      <w:pPr>
        <w:spacing w:line="120" w:lineRule="auto"/>
        <w:jc w:val="both"/>
        <w:rPr>
          <w:sz w:val="16"/>
          <w:szCs w:val="16"/>
        </w:rPr>
      </w:pPr>
    </w:p>
    <w:p w:rsidR="004F54BA" w:rsidRPr="009556AC" w:rsidRDefault="002B73E1" w:rsidP="002B73E1">
      <w:pPr>
        <w:jc w:val="both"/>
      </w:pPr>
      <w:r>
        <w:t xml:space="preserve">Czy szukasz pokoju w swoim życiu? Czy na co dzień cieszysz się darem pokoju? Co zaburza twój pokój? </w:t>
      </w:r>
      <w:r>
        <w:rPr>
          <w:b/>
        </w:rPr>
        <w:t xml:space="preserve">Pomódl się: </w:t>
      </w:r>
      <w:r>
        <w:t>Jezu, dziękuję Ci za dar</w:t>
      </w:r>
    </w:p>
    <w:sectPr w:rsidR="004F54BA" w:rsidRPr="009556AC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12" w:rsidRDefault="00993112" w:rsidP="00A941A0">
      <w:r>
        <w:separator/>
      </w:r>
    </w:p>
  </w:endnote>
  <w:endnote w:type="continuationSeparator" w:id="0">
    <w:p w:rsidR="00993112" w:rsidRDefault="0099311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12" w:rsidRDefault="00993112" w:rsidP="00A941A0">
      <w:r>
        <w:separator/>
      </w:r>
    </w:p>
  </w:footnote>
  <w:footnote w:type="continuationSeparator" w:id="0">
    <w:p w:rsidR="00993112" w:rsidRDefault="0099311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A09C2"/>
    <w:rsid w:val="002B73E1"/>
    <w:rsid w:val="002D293A"/>
    <w:rsid w:val="002D70E8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DF6"/>
    <w:rsid w:val="00516088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06EA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6566"/>
    <w:rsid w:val="00927B41"/>
    <w:rsid w:val="009344E9"/>
    <w:rsid w:val="009375FB"/>
    <w:rsid w:val="009556AC"/>
    <w:rsid w:val="0097560B"/>
    <w:rsid w:val="009864F8"/>
    <w:rsid w:val="00993112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3EA8"/>
    <w:rsid w:val="00FA45BB"/>
    <w:rsid w:val="00FB0C5E"/>
    <w:rsid w:val="00FB3165"/>
    <w:rsid w:val="00FD4EBB"/>
    <w:rsid w:val="00FD7F4E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B72B7-BD01-461D-9FC2-96BF68F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7334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24</cp:revision>
  <cp:lastPrinted>2018-11-29T13:34:00Z</cp:lastPrinted>
  <dcterms:created xsi:type="dcterms:W3CDTF">2015-07-24T20:23:00Z</dcterms:created>
  <dcterms:modified xsi:type="dcterms:W3CDTF">2024-12-06T11:01:00Z</dcterms:modified>
</cp:coreProperties>
</file>