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11D8" w:rsidRDefault="004C11D8" w:rsidP="004C11D8">
      <w:pPr>
        <w:jc w:val="both"/>
      </w:pPr>
      <w:r>
        <w:t>post o chlebie i wodzie. Dla jeszcze innych zrezygnowanie ze słodyczy, a dla jeszcze innych rezygnacja z jednego czy dwóch posiłków w ciągu dnia. Jedno jest pewne</w:t>
      </w:r>
      <w:r w:rsidR="0006697D">
        <w:t>.</w:t>
      </w:r>
      <w:r>
        <w:t xml:space="preserve"> </w:t>
      </w:r>
      <w:r w:rsidR="0006697D">
        <w:t>P</w:t>
      </w:r>
      <w:bookmarkStart w:id="0" w:name="_GoBack"/>
      <w:bookmarkEnd w:id="0"/>
      <w:r>
        <w:t>ost jest nam potrzebny, aby zwyciężać w walce duchowej. Są takie rodzaje złego ducha, które można zwyciężyć wyłącznie postem i modlitwą.</w:t>
      </w:r>
      <w:r w:rsidRPr="004A0647">
        <w:t xml:space="preserve"> </w:t>
      </w:r>
    </w:p>
    <w:p w:rsidR="004C11D8" w:rsidRPr="00F47409" w:rsidRDefault="004C11D8" w:rsidP="004C11D8">
      <w:pPr>
        <w:jc w:val="both"/>
        <w:rPr>
          <w:sz w:val="8"/>
        </w:rPr>
      </w:pPr>
    </w:p>
    <w:p w:rsidR="004C11D8" w:rsidRDefault="004C11D8" w:rsidP="004C11D8">
      <w:pPr>
        <w:jc w:val="both"/>
      </w:pPr>
      <w:r>
        <w:t xml:space="preserve">Czy odkryłeś potrzebę postu w swoim życiu? Czy jesteś świadomy walki duchowej w swoim życiu? </w:t>
      </w:r>
      <w:r>
        <w:rPr>
          <w:b/>
        </w:rPr>
        <w:t xml:space="preserve">Pomódl się: </w:t>
      </w:r>
      <w:r w:rsidRPr="00F36747">
        <w:rPr>
          <w:color w:val="000000"/>
        </w:rPr>
        <w:t xml:space="preserve">Jezu, </w:t>
      </w:r>
      <w:r>
        <w:rPr>
          <w:color w:val="000000"/>
        </w:rPr>
        <w:t xml:space="preserve">dziękuję </w:t>
      </w:r>
      <w:r w:rsidRPr="00F36747">
        <w:rPr>
          <w:color w:val="000000"/>
        </w:rPr>
        <w:t xml:space="preserve">Ci za łaskę postu w moim </w:t>
      </w:r>
      <w:r>
        <w:rPr>
          <w:color w:val="000000"/>
        </w:rPr>
        <w:t>ż</w:t>
      </w:r>
      <w:r w:rsidRPr="00F36747">
        <w:rPr>
          <w:color w:val="000000"/>
        </w:rPr>
        <w:t>yciu</w:t>
      </w:r>
      <w:r>
        <w:rPr>
          <w:color w:val="000000"/>
        </w:rPr>
        <w:t>. Dziękuję za zwycięstwa w walce duchowej.</w:t>
      </w:r>
      <w:r w:rsidRPr="004A0647">
        <w:t xml:space="preserve"> </w:t>
      </w:r>
    </w:p>
    <w:p w:rsidR="004C11D8" w:rsidRPr="00F47409" w:rsidRDefault="004C11D8" w:rsidP="004C11D8">
      <w:pPr>
        <w:jc w:val="both"/>
        <w:rPr>
          <w:sz w:val="8"/>
        </w:rPr>
      </w:pPr>
    </w:p>
    <w:p w:rsidR="004C11D8" w:rsidRDefault="00734E25" w:rsidP="004C11D8">
      <w:pPr>
        <w:jc w:val="both"/>
        <w:rPr>
          <w:b/>
        </w:rPr>
      </w:pPr>
      <w:r>
        <w:rPr>
          <w:b/>
        </w:rPr>
        <w:t>8</w:t>
      </w:r>
      <w:r w:rsidR="004C11D8">
        <w:rPr>
          <w:b/>
        </w:rPr>
        <w:t xml:space="preserve"> marca </w:t>
      </w:r>
      <w:r>
        <w:rPr>
          <w:b/>
        </w:rPr>
        <w:t>2025</w:t>
      </w:r>
      <w:r w:rsidR="004C11D8">
        <w:rPr>
          <w:b/>
        </w:rPr>
        <w:t xml:space="preserve">, sobota </w:t>
      </w:r>
      <w:r w:rsidR="004C11D8">
        <w:rPr>
          <w:b/>
        </w:rPr>
        <w:tab/>
      </w:r>
      <w:r w:rsidR="004C11D8">
        <w:rPr>
          <w:b/>
        </w:rPr>
        <w:tab/>
      </w:r>
      <w:r w:rsidR="004C11D8">
        <w:rPr>
          <w:b/>
        </w:rPr>
        <w:tab/>
        <w:t xml:space="preserve">    </w:t>
      </w:r>
      <w:r w:rsidR="004C11D8" w:rsidRPr="004C11D8">
        <w:rPr>
          <w:sz w:val="20"/>
        </w:rPr>
        <w:t xml:space="preserve">Iz 58, 9-14; </w:t>
      </w:r>
      <w:proofErr w:type="spellStart"/>
      <w:r w:rsidR="004C11D8" w:rsidRPr="004C11D8">
        <w:rPr>
          <w:sz w:val="20"/>
        </w:rPr>
        <w:t>Ps</w:t>
      </w:r>
      <w:proofErr w:type="spellEnd"/>
      <w:r w:rsidR="004C11D8" w:rsidRPr="004C11D8">
        <w:rPr>
          <w:sz w:val="20"/>
        </w:rPr>
        <w:t xml:space="preserve"> 86, 1-6; </w:t>
      </w:r>
      <w:proofErr w:type="spellStart"/>
      <w:r w:rsidR="004C11D8" w:rsidRPr="004C11D8">
        <w:rPr>
          <w:sz w:val="20"/>
        </w:rPr>
        <w:t>Łk</w:t>
      </w:r>
      <w:proofErr w:type="spellEnd"/>
      <w:r w:rsidR="004C11D8" w:rsidRPr="004C11D8">
        <w:rPr>
          <w:sz w:val="20"/>
        </w:rPr>
        <w:t xml:space="preserve"> 5, 27-32</w:t>
      </w:r>
    </w:p>
    <w:p w:rsidR="004C11D8" w:rsidRDefault="004C11D8" w:rsidP="004C11D8">
      <w:pPr>
        <w:jc w:val="center"/>
        <w:rPr>
          <w:b/>
        </w:rPr>
      </w:pPr>
      <w:r>
        <w:rPr>
          <w:b/>
        </w:rPr>
        <w:t xml:space="preserve">NAWRACAĆ SIĘ, </w:t>
      </w:r>
    </w:p>
    <w:p w:rsidR="004C11D8" w:rsidRDefault="004C11D8" w:rsidP="004C11D8">
      <w:pPr>
        <w:jc w:val="center"/>
        <w:rPr>
          <w:b/>
        </w:rPr>
      </w:pPr>
      <w:r>
        <w:rPr>
          <w:b/>
        </w:rPr>
        <w:t>TO ODKRYĆ NIEDZIELĘ JAKO DZIEŃ ŚWIĘTY</w:t>
      </w:r>
    </w:p>
    <w:p w:rsidR="004C11D8" w:rsidRDefault="004C11D8" w:rsidP="004C11D8">
      <w:pPr>
        <w:jc w:val="both"/>
        <w:rPr>
          <w:b/>
        </w:rPr>
      </w:pPr>
      <w:r>
        <w:rPr>
          <w:b/>
        </w:rPr>
        <w:t>Iz 58, 13-14a</w:t>
      </w:r>
    </w:p>
    <w:p w:rsidR="004C11D8" w:rsidRDefault="004C11D8" w:rsidP="004C11D8">
      <w:pPr>
        <w:jc w:val="both"/>
      </w:pPr>
      <w:r w:rsidRPr="00D36971">
        <w:rPr>
          <w:i/>
          <w:color w:val="000000"/>
        </w:rPr>
        <w:t>Jeśli powściągniesz nogi od przekraczania szabatu, żeby w dzień mój święty spraw swych nie załatwiać, jeśli nazwiesz szabat rozkoszą, a święty dzień Pana – czcigodnym, jeśli go uszanujesz przez unikanie podróży, tak by nie przeprowadzać swej woli ani nie omawiać spraw swoich, wtedy znajdziesz rozkosz w Panu.</w:t>
      </w:r>
      <w:r w:rsidRPr="004A0647">
        <w:t xml:space="preserve"> </w:t>
      </w:r>
    </w:p>
    <w:p w:rsidR="004C11D8" w:rsidRPr="00F47409" w:rsidRDefault="004C11D8" w:rsidP="004C11D8">
      <w:pPr>
        <w:jc w:val="both"/>
        <w:rPr>
          <w:sz w:val="8"/>
        </w:rPr>
      </w:pPr>
    </w:p>
    <w:p w:rsidR="004C11D8" w:rsidRDefault="004C11D8" w:rsidP="004C11D8">
      <w:pPr>
        <w:jc w:val="both"/>
      </w:pPr>
      <w:r>
        <w:t xml:space="preserve">Dla </w:t>
      </w:r>
      <w:r w:rsidRPr="0099530A">
        <w:t xml:space="preserve">chrześcijanina </w:t>
      </w:r>
      <w:r>
        <w:t>s</w:t>
      </w:r>
      <w:r w:rsidRPr="0099530A">
        <w:t>zabat t</w:t>
      </w:r>
      <w:r>
        <w:t>o</w:t>
      </w:r>
      <w:r w:rsidRPr="0099530A">
        <w:t xml:space="preserve"> niedziel</w:t>
      </w:r>
      <w:r>
        <w:t>a</w:t>
      </w:r>
      <w:r w:rsidRPr="0099530A">
        <w:t>.</w:t>
      </w:r>
      <w:r>
        <w:t xml:space="preserve"> W zasadzie zapomnieliśmy co to znaczy dzień święty. Zakupy i załatwianie swoich spraw, np. mycie samochodu zdarzają się bardzo często. Dzień święty to dzień przeznaczony na modlitwę i refleksję, aby dziękować Bogu żywemu za miniony tydzień, otrzymane dobro, wykonane dzieło. Człowiek potrzebuje dziękować, aby być bardziej człowiekiem. Eucharystia w swojej etymologii oznacza dziękczynienie.</w:t>
      </w:r>
      <w:r w:rsidRPr="004A0647">
        <w:t xml:space="preserve"> </w:t>
      </w:r>
    </w:p>
    <w:p w:rsidR="004C11D8" w:rsidRPr="00F47409" w:rsidRDefault="004C11D8" w:rsidP="004C11D8">
      <w:pPr>
        <w:jc w:val="both"/>
        <w:rPr>
          <w:sz w:val="8"/>
        </w:rPr>
      </w:pPr>
    </w:p>
    <w:p w:rsidR="004C11D8" w:rsidRPr="004D3B30" w:rsidRDefault="004C11D8" w:rsidP="004C11D8">
      <w:pPr>
        <w:jc w:val="both"/>
      </w:pPr>
      <w:r w:rsidRPr="00CF087E">
        <w:t>Czy odkryłeś właściwy sposób świętowania niedzieli?</w:t>
      </w:r>
      <w:r>
        <w:t xml:space="preserve"> Czy jest to czas modlitwy, refleksji i wdzięczności? </w:t>
      </w:r>
      <w:r>
        <w:rPr>
          <w:b/>
        </w:rPr>
        <w:t xml:space="preserve">Pomódl się: </w:t>
      </w:r>
      <w:r>
        <w:t>Jezu, dziękuję Ci za odkrycie sensu i głębi niedzieli. Dziękuję za dar wiary.</w:t>
      </w:r>
    </w:p>
    <w:p w:rsidR="005165DD" w:rsidRDefault="005165DD" w:rsidP="00FE1554">
      <w:pPr>
        <w:rPr>
          <w:sz w:val="23"/>
          <w:szCs w:val="23"/>
        </w:rPr>
      </w:pPr>
    </w:p>
    <w:p w:rsidR="005165DD" w:rsidRDefault="005165DD" w:rsidP="00FE1554">
      <w:pPr>
        <w:rPr>
          <w:sz w:val="23"/>
          <w:szCs w:val="23"/>
        </w:rPr>
      </w:pPr>
    </w:p>
    <w:p w:rsidR="005165DD" w:rsidRDefault="005165DD" w:rsidP="00FE1554">
      <w:pPr>
        <w:rPr>
          <w:sz w:val="23"/>
          <w:szCs w:val="23"/>
        </w:rPr>
      </w:pPr>
    </w:p>
    <w:p w:rsidR="005165DD" w:rsidRPr="00FE1554" w:rsidRDefault="005165DD" w:rsidP="00FE1554">
      <w:pPr>
        <w:rPr>
          <w:sz w:val="23"/>
          <w:szCs w:val="23"/>
        </w:rPr>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094"/>
        <w:gridCol w:w="1536"/>
      </w:tblGrid>
      <w:tr w:rsidR="00232E12" w:rsidTr="00174FC9">
        <w:tc>
          <w:tcPr>
            <w:tcW w:w="0" w:type="auto"/>
            <w:vAlign w:val="center"/>
          </w:tcPr>
          <w:p w:rsidR="00232E12" w:rsidRDefault="00232E12" w:rsidP="00174FC9">
            <w:r w:rsidRPr="00A71F31">
              <w:rPr>
                <w:noProof/>
                <w:lang w:eastAsia="pl-PL"/>
              </w:rPr>
              <w:drawing>
                <wp:inline distT="0" distB="0" distL="0" distR="0" wp14:anchorId="7B3BEC0E" wp14:editId="44DBDDC1">
                  <wp:extent cx="393825" cy="392336"/>
                  <wp:effectExtent l="0" t="0" r="6350" b="8255"/>
                  <wp:docPr id="2"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232E12" w:rsidRDefault="00232E12" w:rsidP="00174FC9">
            <w:pPr>
              <w:jc w:val="both"/>
              <w:rPr>
                <w:sz w:val="18"/>
                <w:szCs w:val="18"/>
              </w:rPr>
            </w:pPr>
            <w:r w:rsidRPr="003B0C93">
              <w:rPr>
                <w:sz w:val="18"/>
                <w:szCs w:val="18"/>
              </w:rPr>
              <w:t>Opracowa</w:t>
            </w:r>
            <w:r>
              <w:rPr>
                <w:sz w:val="18"/>
                <w:szCs w:val="18"/>
              </w:rPr>
              <w:t>ła</w:t>
            </w:r>
            <w:r w:rsidRPr="003B0C93">
              <w:rPr>
                <w:sz w:val="18"/>
                <w:szCs w:val="18"/>
              </w:rPr>
              <w:t xml:space="preserve">: Jolanta </w:t>
            </w:r>
            <w:proofErr w:type="spellStart"/>
            <w:r w:rsidRPr="003B0C93">
              <w:rPr>
                <w:sz w:val="18"/>
                <w:szCs w:val="18"/>
              </w:rPr>
              <w:t>Prok</w:t>
            </w:r>
            <w:r>
              <w:rPr>
                <w:sz w:val="18"/>
                <w:szCs w:val="18"/>
              </w:rPr>
              <w:t>opiuk</w:t>
            </w:r>
            <w:proofErr w:type="spellEnd"/>
            <w:r>
              <w:rPr>
                <w:sz w:val="18"/>
                <w:szCs w:val="18"/>
              </w:rPr>
              <w:t>, korekta: Elżbieta i Grzegorz Kowalewscy,</w:t>
            </w:r>
            <w:r w:rsidRPr="003B0C93">
              <w:rPr>
                <w:sz w:val="18"/>
                <w:szCs w:val="18"/>
              </w:rPr>
              <w:t xml:space="preserve"> </w:t>
            </w:r>
            <w:r>
              <w:rPr>
                <w:sz w:val="18"/>
                <w:szCs w:val="18"/>
              </w:rPr>
              <w:t>ilustracje</w:t>
            </w:r>
            <w:r w:rsidRPr="003B0C93">
              <w:rPr>
                <w:sz w:val="18"/>
                <w:szCs w:val="18"/>
              </w:rPr>
              <w:t xml:space="preserve">: Marta Stańco, </w:t>
            </w:r>
            <w:r>
              <w:rPr>
                <w:sz w:val="18"/>
                <w:szCs w:val="18"/>
              </w:rPr>
              <w:t>skład</w:t>
            </w:r>
            <w:r w:rsidRPr="003B0C93">
              <w:rPr>
                <w:sz w:val="18"/>
                <w:szCs w:val="18"/>
              </w:rPr>
              <w:t>: Mariusz Stańco.</w:t>
            </w:r>
            <w:r>
              <w:rPr>
                <w:sz w:val="18"/>
                <w:szCs w:val="18"/>
              </w:rPr>
              <w:t xml:space="preserve"> Asystent kościelny – ks. Wojciech Jaśkiewicz. </w:t>
            </w:r>
          </w:p>
          <w:p w:rsidR="00232E12" w:rsidRDefault="00232E12" w:rsidP="00174FC9">
            <w:pPr>
              <w:jc w:val="both"/>
              <w:rPr>
                <w:sz w:val="18"/>
                <w:szCs w:val="18"/>
              </w:rPr>
            </w:pPr>
            <w:r w:rsidRPr="003B0C93">
              <w:rPr>
                <w:bCs/>
                <w:sz w:val="18"/>
                <w:szCs w:val="18"/>
              </w:rPr>
              <w:t>Wspólnota Domowego Kościoła Ruchu Światło – Życie  „On Jest”</w:t>
            </w:r>
          </w:p>
        </w:tc>
        <w:tc>
          <w:tcPr>
            <w:tcW w:w="0" w:type="auto"/>
            <w:vMerge w:val="restart"/>
            <w:vAlign w:val="center"/>
          </w:tcPr>
          <w:p w:rsidR="00232E12" w:rsidRPr="00A71F31" w:rsidRDefault="00232E12" w:rsidP="00174FC9">
            <w:pPr>
              <w:rPr>
                <w:sz w:val="8"/>
                <w:szCs w:val="18"/>
              </w:rPr>
            </w:pPr>
            <w:r w:rsidRPr="009A374B">
              <w:rPr>
                <w:b/>
                <w:bCs/>
                <w:noProof/>
                <w:sz w:val="8"/>
                <w:szCs w:val="18"/>
                <w:lang w:eastAsia="pl-PL"/>
              </w:rPr>
              <w:drawing>
                <wp:inline distT="0" distB="0" distL="0" distR="0" wp14:anchorId="41D71AF1" wp14:editId="7431639E">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232E12" w:rsidTr="00174FC9">
        <w:tc>
          <w:tcPr>
            <w:tcW w:w="0" w:type="auto"/>
            <w:gridSpan w:val="2"/>
            <w:vAlign w:val="center"/>
          </w:tcPr>
          <w:p w:rsidR="00232E12" w:rsidRDefault="00232E12" w:rsidP="00174FC9">
            <w:pPr>
              <w:rPr>
                <w:b/>
                <w:bCs/>
                <w:sz w:val="18"/>
                <w:szCs w:val="18"/>
              </w:rPr>
            </w:pPr>
            <w:r w:rsidRPr="00866CA6">
              <w:rPr>
                <w:b/>
                <w:bCs/>
                <w:sz w:val="18"/>
                <w:szCs w:val="18"/>
              </w:rPr>
              <w:t>Teksty do medytacji znajdują się na stronie:</w:t>
            </w:r>
            <w:r>
              <w:rPr>
                <w:b/>
                <w:bCs/>
                <w:sz w:val="18"/>
                <w:szCs w:val="18"/>
              </w:rPr>
              <w:t xml:space="preserve"> </w:t>
            </w:r>
            <w:hyperlink r:id="rId11" w:history="1">
              <w:r w:rsidRPr="00231C51">
                <w:rPr>
                  <w:rStyle w:val="Hipercze"/>
                  <w:b/>
                  <w:bCs/>
                  <w:sz w:val="18"/>
                  <w:szCs w:val="18"/>
                </w:rPr>
                <w:t>www.onjest.pl/slowo</w:t>
              </w:r>
            </w:hyperlink>
          </w:p>
          <w:p w:rsidR="00232E12" w:rsidRDefault="00232E12" w:rsidP="00174FC9">
            <w:pPr>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w:t>
            </w:r>
            <w:r w:rsidRPr="009A374B">
              <w:rPr>
                <w:b/>
                <w:bCs/>
                <w:sz w:val="18"/>
                <w:szCs w:val="18"/>
              </w:rPr>
              <w:t>ostępn</w:t>
            </w:r>
            <w:r>
              <w:rPr>
                <w:b/>
                <w:bCs/>
                <w:sz w:val="18"/>
                <w:szCs w:val="18"/>
              </w:rPr>
              <w:t>ych</w:t>
            </w:r>
            <w:r w:rsidRPr="009A374B">
              <w:rPr>
                <w:b/>
                <w:bCs/>
                <w:sz w:val="18"/>
                <w:szCs w:val="18"/>
              </w:rPr>
              <w:t xml:space="preserve"> </w:t>
            </w:r>
            <w:r>
              <w:rPr>
                <w:b/>
                <w:bCs/>
                <w:sz w:val="18"/>
                <w:szCs w:val="18"/>
              </w:rPr>
              <w:t xml:space="preserve">na stronie internetowej oraz </w:t>
            </w:r>
            <w:r w:rsidRPr="009A374B">
              <w:rPr>
                <w:b/>
                <w:bCs/>
                <w:sz w:val="18"/>
                <w:szCs w:val="18"/>
              </w:rPr>
              <w:t xml:space="preserve">w formie aplikacji </w:t>
            </w:r>
            <w:r>
              <w:rPr>
                <w:b/>
                <w:bCs/>
                <w:sz w:val="18"/>
                <w:szCs w:val="18"/>
              </w:rPr>
              <w:t>na urządzenia z systemami Android, Apple (kod QR obok), jak również  czytniki e-</w:t>
            </w:r>
            <w:proofErr w:type="spellStart"/>
            <w:r>
              <w:rPr>
                <w:b/>
                <w:bCs/>
                <w:sz w:val="18"/>
                <w:szCs w:val="18"/>
              </w:rPr>
              <w:t>book</w:t>
            </w:r>
            <w:proofErr w:type="spellEnd"/>
          </w:p>
        </w:tc>
        <w:tc>
          <w:tcPr>
            <w:tcW w:w="0" w:type="auto"/>
            <w:vMerge/>
            <w:vAlign w:val="center"/>
          </w:tcPr>
          <w:p w:rsidR="00232E12" w:rsidRPr="00A71F31" w:rsidRDefault="00232E12" w:rsidP="00174FC9">
            <w:pPr>
              <w:rPr>
                <w:b/>
                <w:bCs/>
                <w:sz w:val="8"/>
                <w:szCs w:val="18"/>
              </w:rPr>
            </w:pPr>
          </w:p>
        </w:tc>
      </w:tr>
    </w:tbl>
    <w:p w:rsidR="005B0967" w:rsidRDefault="005B0967" w:rsidP="005B0967">
      <w:pPr>
        <w:jc w:val="center"/>
        <w:rPr>
          <w:b/>
        </w:rPr>
      </w:pPr>
      <w:r>
        <w:rPr>
          <w:b/>
        </w:rPr>
        <w:lastRenderedPageBreak/>
        <w:t xml:space="preserve">CHODZIĆ W DUCHU ŚWIĘTYM </w:t>
      </w:r>
      <w:r w:rsidR="004A0647">
        <w:rPr>
          <w:b/>
        </w:rPr>
        <w:t>/ NAWRACAĆ SIĘ</w:t>
      </w:r>
    </w:p>
    <w:p w:rsidR="00B02967" w:rsidRPr="00E56A05" w:rsidRDefault="00E56A05" w:rsidP="001E12D4">
      <w:pPr>
        <w:jc w:val="center"/>
        <w:rPr>
          <w:rFonts w:asciiTheme="majorHAnsi" w:hAnsiTheme="majorHAnsi"/>
          <w:b/>
          <w:bCs/>
          <w:sz w:val="16"/>
        </w:rPr>
      </w:pPr>
      <w:r>
        <w:rPr>
          <w:noProof/>
          <w:lang w:eastAsia="pl-PL"/>
        </w:rPr>
        <w:drawing>
          <wp:inline distT="0" distB="0" distL="0" distR="0" wp14:anchorId="25C79CF6" wp14:editId="75DD46E1">
            <wp:extent cx="4663440" cy="3378837"/>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3378837"/>
                    </a:xfrm>
                    <a:prstGeom prst="rect">
                      <a:avLst/>
                    </a:prstGeom>
                  </pic:spPr>
                </pic:pic>
              </a:graphicData>
            </a:graphic>
          </wp:inline>
        </w:drawing>
      </w:r>
    </w:p>
    <w:p w:rsidR="004A0647" w:rsidRDefault="00734E25" w:rsidP="004A0647">
      <w:pPr>
        <w:jc w:val="both"/>
        <w:rPr>
          <w:b/>
        </w:rPr>
      </w:pPr>
      <w:r>
        <w:rPr>
          <w:b/>
        </w:rPr>
        <w:t>2</w:t>
      </w:r>
      <w:r w:rsidR="004A0647">
        <w:rPr>
          <w:b/>
        </w:rPr>
        <w:t xml:space="preserve"> marca </w:t>
      </w:r>
      <w:r>
        <w:rPr>
          <w:b/>
        </w:rPr>
        <w:t>2025</w:t>
      </w:r>
      <w:r w:rsidR="004A0647">
        <w:rPr>
          <w:b/>
        </w:rPr>
        <w:t xml:space="preserve">, niedziela </w:t>
      </w:r>
      <w:r w:rsidR="004C11D8">
        <w:rPr>
          <w:b/>
        </w:rPr>
        <w:tab/>
        <w:t xml:space="preserve">   </w:t>
      </w:r>
      <w:proofErr w:type="spellStart"/>
      <w:r w:rsidR="004C11D8" w:rsidRPr="004C11D8">
        <w:rPr>
          <w:sz w:val="20"/>
        </w:rPr>
        <w:t>Syr</w:t>
      </w:r>
      <w:proofErr w:type="spellEnd"/>
      <w:r w:rsidR="004C11D8" w:rsidRPr="004C11D8">
        <w:rPr>
          <w:sz w:val="20"/>
        </w:rPr>
        <w:t xml:space="preserve"> 27, 4-7; </w:t>
      </w:r>
      <w:proofErr w:type="spellStart"/>
      <w:r w:rsidR="004C11D8" w:rsidRPr="004C11D8">
        <w:rPr>
          <w:sz w:val="20"/>
        </w:rPr>
        <w:t>Ps</w:t>
      </w:r>
      <w:proofErr w:type="spellEnd"/>
      <w:r w:rsidR="004C11D8" w:rsidRPr="004C11D8">
        <w:rPr>
          <w:sz w:val="20"/>
        </w:rPr>
        <w:t xml:space="preserve"> 92, 2-16; 1 Kor 15, 54-58; </w:t>
      </w:r>
      <w:proofErr w:type="spellStart"/>
      <w:r w:rsidR="004C11D8" w:rsidRPr="004C11D8">
        <w:rPr>
          <w:sz w:val="20"/>
        </w:rPr>
        <w:t>Łk</w:t>
      </w:r>
      <w:proofErr w:type="spellEnd"/>
      <w:r w:rsidR="004C11D8" w:rsidRPr="004C11D8">
        <w:rPr>
          <w:sz w:val="20"/>
        </w:rPr>
        <w:t xml:space="preserve"> 6, 39-45</w:t>
      </w:r>
    </w:p>
    <w:p w:rsidR="004A0647" w:rsidRDefault="004A0647" w:rsidP="004A0647">
      <w:pPr>
        <w:jc w:val="center"/>
        <w:rPr>
          <w:b/>
        </w:rPr>
      </w:pPr>
      <w:r>
        <w:rPr>
          <w:b/>
        </w:rPr>
        <w:t xml:space="preserve">CHODZIĆ W DUCHU ŚWIĘTYM, </w:t>
      </w:r>
    </w:p>
    <w:p w:rsidR="004A0647" w:rsidRDefault="004A0647" w:rsidP="004A0647">
      <w:pPr>
        <w:jc w:val="center"/>
        <w:rPr>
          <w:b/>
        </w:rPr>
      </w:pPr>
      <w:r>
        <w:rPr>
          <w:b/>
        </w:rPr>
        <w:t>TO ODKRYĆ ŚMIERĆ I ŻYCIE W WYPOWIADANYCH SŁOWACH</w:t>
      </w:r>
    </w:p>
    <w:p w:rsidR="004A0647" w:rsidRDefault="004A0647" w:rsidP="004A0647">
      <w:pPr>
        <w:jc w:val="both"/>
        <w:rPr>
          <w:b/>
        </w:rPr>
      </w:pPr>
      <w:proofErr w:type="spellStart"/>
      <w:r>
        <w:rPr>
          <w:b/>
        </w:rPr>
        <w:t>Syr</w:t>
      </w:r>
      <w:proofErr w:type="spellEnd"/>
      <w:r>
        <w:rPr>
          <w:b/>
        </w:rPr>
        <w:t xml:space="preserve"> 27, 6-7</w:t>
      </w:r>
    </w:p>
    <w:p w:rsidR="004A0647" w:rsidRDefault="004A0647" w:rsidP="004A0647">
      <w:pPr>
        <w:jc w:val="both"/>
      </w:pPr>
      <w:r w:rsidRPr="00D421D4">
        <w:rPr>
          <w:i/>
          <w:color w:val="000000"/>
        </w:rPr>
        <w:t>Jak o uprawie drzewa świadczy jego owoc, tak mowa o zamyśle serca człowieka.</w:t>
      </w:r>
      <w:r>
        <w:rPr>
          <w:i/>
          <w:color w:val="000000"/>
        </w:rPr>
        <w:t xml:space="preserve"> </w:t>
      </w:r>
      <w:r w:rsidRPr="00D421D4">
        <w:rPr>
          <w:i/>
          <w:color w:val="000000"/>
        </w:rPr>
        <w:t>Nie chwal męża przed wypowiedzią, to bowiem jest próbą dla ludzi.</w:t>
      </w:r>
      <w:r w:rsidRPr="004A0647">
        <w:t xml:space="preserve"> </w:t>
      </w:r>
    </w:p>
    <w:p w:rsidR="004A0647" w:rsidRPr="00F47409" w:rsidRDefault="004A0647" w:rsidP="004A0647">
      <w:pPr>
        <w:jc w:val="both"/>
        <w:rPr>
          <w:sz w:val="8"/>
        </w:rPr>
      </w:pPr>
    </w:p>
    <w:p w:rsidR="004A0647" w:rsidRDefault="004A0647" w:rsidP="004A0647">
      <w:pPr>
        <w:jc w:val="both"/>
      </w:pPr>
      <w:r>
        <w:t xml:space="preserve">W kulturze współczesnej wielosłowie i słowa bez pokrycia to standard. Brak odpowiedzialności za słowo, obmowa, plotki, kłamstwa to codzienność. Księga Przysłów powiada: </w:t>
      </w:r>
      <w:r w:rsidRPr="00CD7ECA">
        <w:rPr>
          <w:i/>
        </w:rPr>
        <w:t xml:space="preserve">Życie i śmierć są w mocy języka, jak kto go lubi używać, taki spożyje zeń owoc </w:t>
      </w:r>
      <w:r w:rsidRPr="00CD7ECA">
        <w:rPr>
          <w:sz w:val="20"/>
        </w:rPr>
        <w:t>(</w:t>
      </w:r>
      <w:proofErr w:type="spellStart"/>
      <w:r w:rsidRPr="00CD7ECA">
        <w:rPr>
          <w:sz w:val="20"/>
        </w:rPr>
        <w:t>Prz</w:t>
      </w:r>
      <w:proofErr w:type="spellEnd"/>
      <w:r w:rsidRPr="00CD7ECA">
        <w:rPr>
          <w:sz w:val="20"/>
        </w:rPr>
        <w:t xml:space="preserve"> 18, 21). </w:t>
      </w:r>
      <w:r>
        <w:t>Pytamy skąd tyle śmierci, zawiści, niezgody, braku jedności wokół ciebie? Zapytajmy samych siebie jakie słowa wypowiadamy do innych? Jakich nie używamy? Czy są to słowa życia czy śmierci? Błogosławieństwa czy przekleństwa?</w:t>
      </w:r>
      <w:r w:rsidRPr="004A0647">
        <w:t xml:space="preserve"> </w:t>
      </w:r>
    </w:p>
    <w:p w:rsidR="004A0647" w:rsidRPr="00F47409" w:rsidRDefault="004A0647" w:rsidP="004A0647">
      <w:pPr>
        <w:jc w:val="both"/>
        <w:rPr>
          <w:sz w:val="8"/>
        </w:rPr>
      </w:pPr>
    </w:p>
    <w:p w:rsidR="004A0647" w:rsidRPr="0047056B" w:rsidRDefault="004A0647" w:rsidP="004A0647">
      <w:pPr>
        <w:jc w:val="both"/>
      </w:pPr>
      <w:r>
        <w:t xml:space="preserve">Czy odkryłeś, że wypowiadane słowa kształtują ciebie, twoje dzieci, twoje relacje z innymi? </w:t>
      </w:r>
      <w:r>
        <w:rPr>
          <w:b/>
        </w:rPr>
        <w:t xml:space="preserve">Pomódl się: </w:t>
      </w:r>
      <w:r>
        <w:t>Jezu, dziękuję Ci za dar wypowiadanego dobrego słowa. Dziękuję za prawdę, którą wypowiadasz do mnie.</w:t>
      </w:r>
    </w:p>
    <w:p w:rsidR="00734E25" w:rsidRDefault="00734E25" w:rsidP="00734E25">
      <w:pPr>
        <w:jc w:val="both"/>
        <w:rPr>
          <w:b/>
          <w:color w:val="000000"/>
        </w:rPr>
      </w:pPr>
      <w:r>
        <w:rPr>
          <w:b/>
          <w:color w:val="000000"/>
        </w:rPr>
        <w:lastRenderedPageBreak/>
        <w:t>3 marca</w:t>
      </w:r>
      <w:r>
        <w:rPr>
          <w:b/>
          <w:color w:val="000000"/>
        </w:rPr>
        <w:t xml:space="preserve"> 201</w:t>
      </w:r>
      <w:r>
        <w:rPr>
          <w:b/>
          <w:color w:val="000000"/>
        </w:rPr>
        <w:t>9</w:t>
      </w:r>
      <w:r>
        <w:rPr>
          <w:b/>
          <w:color w:val="000000"/>
        </w:rPr>
        <w:t>, poniedziałek</w:t>
      </w:r>
      <w:r w:rsidRPr="004A0D8D">
        <w:t xml:space="preserve"> </w:t>
      </w:r>
      <w:r>
        <w:tab/>
      </w:r>
      <w:r>
        <w:tab/>
      </w:r>
      <w:proofErr w:type="spellStart"/>
      <w:r w:rsidRPr="004A0D8D">
        <w:rPr>
          <w:color w:val="000000"/>
          <w:sz w:val="20"/>
        </w:rPr>
        <w:t>Syr</w:t>
      </w:r>
      <w:proofErr w:type="spellEnd"/>
      <w:r w:rsidRPr="004A0D8D">
        <w:rPr>
          <w:color w:val="000000"/>
          <w:sz w:val="20"/>
        </w:rPr>
        <w:t xml:space="preserve"> 17,24-29; </w:t>
      </w:r>
      <w:proofErr w:type="spellStart"/>
      <w:r w:rsidRPr="004A0D8D">
        <w:rPr>
          <w:color w:val="000000"/>
          <w:sz w:val="20"/>
        </w:rPr>
        <w:t>Ps</w:t>
      </w:r>
      <w:proofErr w:type="spellEnd"/>
      <w:r w:rsidRPr="004A0D8D">
        <w:rPr>
          <w:color w:val="000000"/>
          <w:sz w:val="20"/>
        </w:rPr>
        <w:t xml:space="preserve"> 32,1-7; </w:t>
      </w:r>
      <w:proofErr w:type="spellStart"/>
      <w:r w:rsidRPr="004A0D8D">
        <w:rPr>
          <w:color w:val="000000"/>
          <w:sz w:val="20"/>
        </w:rPr>
        <w:t>Mk</w:t>
      </w:r>
      <w:proofErr w:type="spellEnd"/>
      <w:r w:rsidRPr="004A0D8D">
        <w:rPr>
          <w:color w:val="000000"/>
          <w:sz w:val="20"/>
        </w:rPr>
        <w:t xml:space="preserve"> 10,17-27</w:t>
      </w:r>
    </w:p>
    <w:p w:rsidR="00734E25" w:rsidRDefault="00734E25" w:rsidP="00734E25">
      <w:pPr>
        <w:jc w:val="center"/>
        <w:rPr>
          <w:b/>
        </w:rPr>
      </w:pPr>
      <w:r w:rsidRPr="0057799A">
        <w:rPr>
          <w:b/>
        </w:rPr>
        <w:t xml:space="preserve">CHODZIĆ W DUCHU ŚWIĘTYM, </w:t>
      </w:r>
    </w:p>
    <w:p w:rsidR="00734E25" w:rsidRPr="0057799A" w:rsidRDefault="00734E25" w:rsidP="00734E25">
      <w:pPr>
        <w:jc w:val="center"/>
        <w:rPr>
          <w:b/>
        </w:rPr>
      </w:pPr>
      <w:r w:rsidRPr="0057799A">
        <w:rPr>
          <w:b/>
        </w:rPr>
        <w:t>TO</w:t>
      </w:r>
      <w:r>
        <w:rPr>
          <w:b/>
        </w:rPr>
        <w:t xml:space="preserve"> ODKRYĆ BŁOGOSŁAWIEŃSTWO NAWRACANIA SIĘ</w:t>
      </w:r>
    </w:p>
    <w:p w:rsidR="00734E25" w:rsidRDefault="00734E25" w:rsidP="00734E25">
      <w:pPr>
        <w:jc w:val="both"/>
        <w:rPr>
          <w:b/>
          <w:color w:val="000000"/>
        </w:rPr>
      </w:pPr>
      <w:proofErr w:type="spellStart"/>
      <w:r>
        <w:rPr>
          <w:b/>
          <w:color w:val="000000"/>
        </w:rPr>
        <w:t>Syr</w:t>
      </w:r>
      <w:proofErr w:type="spellEnd"/>
      <w:r>
        <w:rPr>
          <w:b/>
          <w:color w:val="000000"/>
        </w:rPr>
        <w:t xml:space="preserve"> 17, 24. 29</w:t>
      </w:r>
    </w:p>
    <w:p w:rsidR="00734E25" w:rsidRPr="00144975" w:rsidRDefault="00734E25" w:rsidP="00734E25">
      <w:pPr>
        <w:jc w:val="both"/>
        <w:rPr>
          <w:b/>
          <w:i/>
          <w:color w:val="000000"/>
        </w:rPr>
      </w:pPr>
      <w:r w:rsidRPr="00144975">
        <w:rPr>
          <w:i/>
          <w:color w:val="000000"/>
          <w:shd w:val="clear" w:color="auto" w:fill="FFFFFF"/>
        </w:rPr>
        <w:t>Tym, którzy się nawracają, Bóg daje drogę powrotu i pociesza tych, którym zabrakło wytrwałości. Nawróć się do Pana, porzuć grzechy, błagaj przed obliczem Jego, pomniejsz zgorszenie!</w:t>
      </w:r>
      <w:r>
        <w:rPr>
          <w:rStyle w:val="apple-converted-space"/>
          <w:i/>
          <w:color w:val="000000"/>
          <w:shd w:val="clear" w:color="auto" w:fill="FFFFFF"/>
        </w:rPr>
        <w:t xml:space="preserve"> </w:t>
      </w:r>
      <w:r w:rsidRPr="00144975">
        <w:rPr>
          <w:i/>
          <w:color w:val="000000"/>
          <w:shd w:val="clear" w:color="auto" w:fill="FFFFFF"/>
        </w:rPr>
        <w:t>Jakże wielkie jest miłosierdzie Pana i przebaczenie dla tych, którzy się do Niego nawracają.</w:t>
      </w:r>
    </w:p>
    <w:p w:rsidR="00734E25" w:rsidRPr="00DE1CA1" w:rsidRDefault="00734E25" w:rsidP="00734E25">
      <w:pPr>
        <w:spacing w:line="120" w:lineRule="auto"/>
        <w:jc w:val="both"/>
        <w:rPr>
          <w:color w:val="000000"/>
          <w:sz w:val="16"/>
          <w:szCs w:val="16"/>
        </w:rPr>
      </w:pPr>
    </w:p>
    <w:p w:rsidR="00734E25" w:rsidRPr="00DE1CA1" w:rsidRDefault="00734E25" w:rsidP="00734E25">
      <w:pPr>
        <w:jc w:val="both"/>
        <w:rPr>
          <w:color w:val="000000"/>
        </w:rPr>
      </w:pPr>
      <w:r w:rsidRPr="00DE1CA1">
        <w:rPr>
          <w:color w:val="000000"/>
        </w:rPr>
        <w:t>Dar nawrócenia to klucz do wszelkiego dobra w królestwie Bożym.</w:t>
      </w:r>
      <w:r>
        <w:rPr>
          <w:color w:val="000000"/>
        </w:rPr>
        <w:t xml:space="preserve"> Nawrócenie rodzi życie i wszelkie dobro. Potrzebujemy odkryć dar nawrócenia, aby z determinacją o niego zabiegać i go pogłębiać. Dar nawrócenia pozwala ujrzeć własny grzech, przyjąć Boże korekty, rodzi uzdrowienie i wolność. Czegoż bardziej potrzebujemy? </w:t>
      </w:r>
    </w:p>
    <w:p w:rsidR="00734E25" w:rsidRPr="00FF055C" w:rsidRDefault="00734E25" w:rsidP="00734E25">
      <w:pPr>
        <w:spacing w:line="120" w:lineRule="auto"/>
        <w:jc w:val="both"/>
        <w:rPr>
          <w:color w:val="000000"/>
          <w:sz w:val="16"/>
          <w:szCs w:val="16"/>
        </w:rPr>
      </w:pPr>
    </w:p>
    <w:p w:rsidR="00734E25" w:rsidRDefault="00734E25" w:rsidP="00734E25">
      <w:pPr>
        <w:jc w:val="both"/>
      </w:pPr>
      <w:r w:rsidRPr="00FF055C">
        <w:rPr>
          <w:color w:val="000000"/>
        </w:rPr>
        <w:t>Czy prosisz o dar nawracania się?</w:t>
      </w:r>
      <w:r>
        <w:rPr>
          <w:color w:val="000000"/>
        </w:rPr>
        <w:t xml:space="preserve"> Czy odkryłeś błogosławieństwo nawracania w swoim życiu? Jakie dostrzegasz owoce? </w:t>
      </w:r>
      <w:r>
        <w:rPr>
          <w:b/>
          <w:color w:val="000000"/>
        </w:rPr>
        <w:t xml:space="preserve">Pomódl się: </w:t>
      </w:r>
      <w:r>
        <w:rPr>
          <w:color w:val="000000"/>
        </w:rPr>
        <w:t>Jezu, dziękuję Ci za Twój dar nawrócenia. Dziękuję, że mogę doświadczać owoców nawrócenia.</w:t>
      </w:r>
      <w:r w:rsidRPr="00734E25">
        <w:t xml:space="preserve"> </w:t>
      </w:r>
    </w:p>
    <w:p w:rsidR="00734E25" w:rsidRPr="00F47409" w:rsidRDefault="00734E25" w:rsidP="00734E25">
      <w:pPr>
        <w:jc w:val="both"/>
        <w:rPr>
          <w:sz w:val="8"/>
        </w:rPr>
      </w:pPr>
    </w:p>
    <w:p w:rsidR="004A0647" w:rsidRDefault="004A0647" w:rsidP="004A0647">
      <w:pPr>
        <w:jc w:val="both"/>
        <w:rPr>
          <w:b/>
        </w:rPr>
      </w:pPr>
      <w:r>
        <w:rPr>
          <w:b/>
        </w:rPr>
        <w:t xml:space="preserve">4 marca </w:t>
      </w:r>
      <w:r w:rsidR="00734E25">
        <w:rPr>
          <w:b/>
        </w:rPr>
        <w:t>2025</w:t>
      </w:r>
      <w:r>
        <w:rPr>
          <w:b/>
        </w:rPr>
        <w:t xml:space="preserve">, </w:t>
      </w:r>
      <w:r w:rsidR="00734E25">
        <w:rPr>
          <w:b/>
        </w:rPr>
        <w:t>wtorek</w:t>
      </w:r>
      <w:r>
        <w:rPr>
          <w:b/>
        </w:rPr>
        <w:t xml:space="preserve"> </w:t>
      </w:r>
      <w:r w:rsidR="004C11D8">
        <w:rPr>
          <w:b/>
        </w:rPr>
        <w:t xml:space="preserve">        </w:t>
      </w:r>
      <w:r w:rsidR="00734E25">
        <w:rPr>
          <w:b/>
        </w:rPr>
        <w:t xml:space="preserve">          </w:t>
      </w:r>
      <w:proofErr w:type="spellStart"/>
      <w:r w:rsidR="004C11D8" w:rsidRPr="004C11D8">
        <w:rPr>
          <w:sz w:val="20"/>
        </w:rPr>
        <w:t>Syr</w:t>
      </w:r>
      <w:proofErr w:type="spellEnd"/>
      <w:r w:rsidR="004C11D8" w:rsidRPr="004C11D8">
        <w:rPr>
          <w:sz w:val="20"/>
        </w:rPr>
        <w:t xml:space="preserve"> 51, 13-20; </w:t>
      </w:r>
      <w:proofErr w:type="spellStart"/>
      <w:r w:rsidR="004C11D8" w:rsidRPr="004C11D8">
        <w:rPr>
          <w:sz w:val="20"/>
        </w:rPr>
        <w:t>Ps</w:t>
      </w:r>
      <w:proofErr w:type="spellEnd"/>
      <w:r w:rsidR="004C11D8" w:rsidRPr="004C11D8">
        <w:rPr>
          <w:sz w:val="20"/>
        </w:rPr>
        <w:t xml:space="preserve"> 1</w:t>
      </w:r>
      <w:r w:rsidR="00734E25">
        <w:rPr>
          <w:sz w:val="20"/>
        </w:rPr>
        <w:t>5</w:t>
      </w:r>
      <w:r w:rsidR="004C11D8" w:rsidRPr="004C11D8">
        <w:rPr>
          <w:sz w:val="20"/>
        </w:rPr>
        <w:t>, 1-1</w:t>
      </w:r>
      <w:r w:rsidR="00734E25">
        <w:rPr>
          <w:sz w:val="20"/>
        </w:rPr>
        <w:t>5</w:t>
      </w:r>
      <w:r w:rsidR="004C11D8" w:rsidRPr="004C11D8">
        <w:rPr>
          <w:sz w:val="20"/>
        </w:rPr>
        <w:t xml:space="preserve">; </w:t>
      </w:r>
      <w:proofErr w:type="spellStart"/>
      <w:r w:rsidR="004C11D8" w:rsidRPr="004C11D8">
        <w:rPr>
          <w:sz w:val="20"/>
        </w:rPr>
        <w:t>Flp</w:t>
      </w:r>
      <w:proofErr w:type="spellEnd"/>
      <w:r w:rsidR="004C11D8" w:rsidRPr="004C11D8">
        <w:rPr>
          <w:sz w:val="20"/>
        </w:rPr>
        <w:t xml:space="preserve"> 3, 8-14; J 15, 9-17</w:t>
      </w:r>
    </w:p>
    <w:p w:rsidR="004A0647" w:rsidRDefault="004A0647" w:rsidP="004A0647">
      <w:pPr>
        <w:jc w:val="center"/>
        <w:rPr>
          <w:b/>
        </w:rPr>
      </w:pPr>
      <w:r>
        <w:rPr>
          <w:b/>
        </w:rPr>
        <w:t>CHODZIĆ W DUCHU ŚWIĘTYM, TO PROSIĆ O DAR MĄDROŚCI</w:t>
      </w:r>
    </w:p>
    <w:p w:rsidR="004A0647" w:rsidRDefault="004A0647" w:rsidP="004A0647">
      <w:pPr>
        <w:jc w:val="both"/>
        <w:rPr>
          <w:b/>
        </w:rPr>
      </w:pPr>
      <w:proofErr w:type="spellStart"/>
      <w:r>
        <w:rPr>
          <w:b/>
        </w:rPr>
        <w:t>Syr</w:t>
      </w:r>
      <w:proofErr w:type="spellEnd"/>
      <w:r>
        <w:rPr>
          <w:b/>
        </w:rPr>
        <w:t xml:space="preserve"> 51, 13-14</w:t>
      </w:r>
    </w:p>
    <w:p w:rsidR="004A0647" w:rsidRDefault="004A0647" w:rsidP="004A0647">
      <w:pPr>
        <w:jc w:val="both"/>
      </w:pPr>
      <w:r w:rsidRPr="00DE589D">
        <w:rPr>
          <w:i/>
          <w:color w:val="000000"/>
        </w:rPr>
        <w:t>Będąc jeszcze młodym, zanim zacząłem podróżować, szukałem jawnie mądrości w modlitwie. U bram świątyni prosiłem o nią i aż do końca szukać jej będę.</w:t>
      </w:r>
      <w:r w:rsidRPr="004A0647">
        <w:t xml:space="preserve"> </w:t>
      </w:r>
    </w:p>
    <w:p w:rsidR="004A0647" w:rsidRPr="00F47409" w:rsidRDefault="004A0647" w:rsidP="004A0647">
      <w:pPr>
        <w:jc w:val="both"/>
        <w:rPr>
          <w:sz w:val="8"/>
        </w:rPr>
      </w:pPr>
    </w:p>
    <w:p w:rsidR="004A0647" w:rsidRDefault="004A0647" w:rsidP="004A0647">
      <w:pPr>
        <w:jc w:val="both"/>
      </w:pPr>
      <w:r>
        <w:rPr>
          <w:color w:val="000000"/>
          <w:shd w:val="clear" w:color="auto" w:fill="FCFCFC"/>
        </w:rPr>
        <w:t xml:space="preserve">Dar mądrości to dar </w:t>
      </w:r>
      <w:r w:rsidRPr="009F2C7A">
        <w:rPr>
          <w:color w:val="000000"/>
          <w:shd w:val="clear" w:color="auto" w:fill="FCFCFC"/>
        </w:rPr>
        <w:t>Ducha Świętego</w:t>
      </w:r>
      <w:r>
        <w:rPr>
          <w:color w:val="000000"/>
          <w:shd w:val="clear" w:color="auto" w:fill="FCFCFC"/>
        </w:rPr>
        <w:t xml:space="preserve">, który </w:t>
      </w:r>
      <w:r w:rsidRPr="009F2C7A">
        <w:rPr>
          <w:color w:val="000000"/>
          <w:shd w:val="clear" w:color="auto" w:fill="FCFCFC"/>
        </w:rPr>
        <w:t xml:space="preserve">uczy posłuszeństwa woli Bożej, aby rozpoznać dobro wśród zła. </w:t>
      </w:r>
      <w:r>
        <w:rPr>
          <w:color w:val="000000"/>
          <w:shd w:val="clear" w:color="auto" w:fill="FCFCFC"/>
        </w:rPr>
        <w:t xml:space="preserve">Uwrażliwia na szukanie i pełnienie woli Bożej. </w:t>
      </w:r>
      <w:r w:rsidRPr="009F2C7A">
        <w:rPr>
          <w:color w:val="000000"/>
          <w:shd w:val="clear" w:color="auto" w:fill="FCFCFC"/>
        </w:rPr>
        <w:t>Ostatecznie dar mądrości, kształtując świadomość i budząc upodobanie człowieka w sprawach boskich, prowadzi ku świętości. Uz</w:t>
      </w:r>
      <w:r>
        <w:rPr>
          <w:color w:val="000000"/>
          <w:shd w:val="clear" w:color="auto" w:fill="FCFCFC"/>
        </w:rPr>
        <w:t>dalnia do wejścia w świat Boga.</w:t>
      </w:r>
      <w:r w:rsidRPr="004A0647">
        <w:t xml:space="preserve"> </w:t>
      </w:r>
    </w:p>
    <w:p w:rsidR="004A0647" w:rsidRPr="00F47409" w:rsidRDefault="004A0647" w:rsidP="004A0647">
      <w:pPr>
        <w:jc w:val="both"/>
        <w:rPr>
          <w:sz w:val="8"/>
        </w:rPr>
      </w:pPr>
    </w:p>
    <w:p w:rsidR="004A0647" w:rsidRDefault="004A0647" w:rsidP="004A0647">
      <w:pPr>
        <w:jc w:val="both"/>
      </w:pPr>
      <w:r>
        <w:t xml:space="preserve">Czy dostrzegasz zastosowanie i potrzebę daru mądrości w swoim życiu? Czy prosisz o dar mądrości? </w:t>
      </w:r>
      <w:r>
        <w:rPr>
          <w:b/>
        </w:rPr>
        <w:t xml:space="preserve">Pomódl się: </w:t>
      </w:r>
      <w:r>
        <w:t>Jezu, dziękuję Ci za dar mądrości. Dziękuję za łaskę przylgnięcia do Ciebie.</w:t>
      </w:r>
      <w:r w:rsidRPr="004A0647">
        <w:t xml:space="preserve"> </w:t>
      </w:r>
    </w:p>
    <w:p w:rsidR="004A0647" w:rsidRPr="00F47409" w:rsidRDefault="004A0647" w:rsidP="004A0647">
      <w:pPr>
        <w:jc w:val="both"/>
        <w:rPr>
          <w:sz w:val="8"/>
        </w:rPr>
      </w:pPr>
    </w:p>
    <w:p w:rsidR="004C11D8" w:rsidRDefault="00734E25" w:rsidP="004A0647">
      <w:pPr>
        <w:rPr>
          <w:sz w:val="20"/>
        </w:rPr>
      </w:pPr>
      <w:r>
        <w:rPr>
          <w:b/>
        </w:rPr>
        <w:t>5</w:t>
      </w:r>
      <w:r w:rsidR="004A0647">
        <w:rPr>
          <w:b/>
        </w:rPr>
        <w:t xml:space="preserve"> marca </w:t>
      </w:r>
      <w:r>
        <w:rPr>
          <w:b/>
        </w:rPr>
        <w:t>2025</w:t>
      </w:r>
      <w:r w:rsidR="004A0647">
        <w:rPr>
          <w:b/>
        </w:rPr>
        <w:t xml:space="preserve">, </w:t>
      </w:r>
      <w:r w:rsidR="004C11D8">
        <w:rPr>
          <w:b/>
        </w:rPr>
        <w:t>Ś</w:t>
      </w:r>
      <w:r w:rsidR="004A0647">
        <w:rPr>
          <w:b/>
        </w:rPr>
        <w:t xml:space="preserve">roda </w:t>
      </w:r>
      <w:r w:rsidR="004C11D8">
        <w:rPr>
          <w:b/>
        </w:rPr>
        <w:t>P</w:t>
      </w:r>
      <w:r w:rsidR="004A0647">
        <w:rPr>
          <w:b/>
        </w:rPr>
        <w:t>opielcowa</w:t>
      </w:r>
      <w:r w:rsidR="004C11D8" w:rsidRPr="004C11D8">
        <w:rPr>
          <w:sz w:val="20"/>
        </w:rPr>
        <w:t xml:space="preserve"> </w:t>
      </w:r>
    </w:p>
    <w:p w:rsidR="004A0647" w:rsidRDefault="004C11D8" w:rsidP="004C11D8">
      <w:pPr>
        <w:jc w:val="right"/>
        <w:rPr>
          <w:b/>
        </w:rPr>
      </w:pPr>
      <w:proofErr w:type="spellStart"/>
      <w:r w:rsidRPr="004C11D8">
        <w:rPr>
          <w:sz w:val="20"/>
        </w:rPr>
        <w:t>Jl</w:t>
      </w:r>
      <w:proofErr w:type="spellEnd"/>
      <w:r w:rsidRPr="004C11D8">
        <w:rPr>
          <w:sz w:val="20"/>
        </w:rPr>
        <w:t xml:space="preserve"> 2, 12-18; </w:t>
      </w:r>
      <w:proofErr w:type="spellStart"/>
      <w:r w:rsidRPr="004C11D8">
        <w:rPr>
          <w:sz w:val="20"/>
        </w:rPr>
        <w:t>Ps</w:t>
      </w:r>
      <w:proofErr w:type="spellEnd"/>
      <w:r w:rsidRPr="004C11D8">
        <w:rPr>
          <w:sz w:val="20"/>
        </w:rPr>
        <w:t xml:space="preserve"> 51, 3-17; 2 Kor 5, 20 – 6, 3; Mt 6, 1-18</w:t>
      </w:r>
    </w:p>
    <w:p w:rsidR="004A0647" w:rsidRDefault="004A0647" w:rsidP="004A0647">
      <w:pPr>
        <w:jc w:val="center"/>
        <w:rPr>
          <w:b/>
        </w:rPr>
      </w:pPr>
      <w:r>
        <w:rPr>
          <w:b/>
        </w:rPr>
        <w:t>NAWRACAĆ SIĘ, TO ODKRYĆ DAR JAŁMUŻNY</w:t>
      </w:r>
    </w:p>
    <w:p w:rsidR="004A0647" w:rsidRDefault="004A0647" w:rsidP="004A0647">
      <w:pPr>
        <w:rPr>
          <w:b/>
        </w:rPr>
      </w:pPr>
      <w:r>
        <w:rPr>
          <w:b/>
        </w:rPr>
        <w:t>Mt 6, 2-4a</w:t>
      </w:r>
    </w:p>
    <w:p w:rsidR="004A0647" w:rsidRDefault="004A0647" w:rsidP="004A0647">
      <w:pPr>
        <w:jc w:val="both"/>
      </w:pPr>
      <w:r w:rsidRPr="00083DEB">
        <w:rPr>
          <w:i/>
          <w:color w:val="000000"/>
        </w:rPr>
        <w:t xml:space="preserve">Kiedy więc dajesz jałmużnę, nie trąb przed sobą, jak obłudnicy czynią w synagogach i na ulicach, aby ich ludzie chwalili. Zaprawdę, powiadam wam: ci otrzymali już swoją nagrodę. Kiedy zaś ty dajesz jałmużnę, niech </w:t>
      </w:r>
      <w:r w:rsidRPr="00083DEB">
        <w:rPr>
          <w:i/>
          <w:color w:val="000000"/>
        </w:rPr>
        <w:lastRenderedPageBreak/>
        <w:t>nie wie lewa twoja ręka, co czyni prawa, aby twoja jałmużna pozostała w ukryciu. </w:t>
      </w:r>
    </w:p>
    <w:p w:rsidR="004A0647" w:rsidRPr="00F47409" w:rsidRDefault="004A0647" w:rsidP="004A0647">
      <w:pPr>
        <w:jc w:val="both"/>
        <w:rPr>
          <w:sz w:val="8"/>
        </w:rPr>
      </w:pPr>
    </w:p>
    <w:p w:rsidR="004A0647" w:rsidRDefault="004A0647" w:rsidP="004A0647">
      <w:pPr>
        <w:jc w:val="both"/>
      </w:pPr>
      <w:r>
        <w:t xml:space="preserve">Jałmużna to dar zapomniany w życiu wielu ludzi wierzących. Jałmużna jest wielkim błogosławieństwem dla chrześcijanina, ponieważ uzdalnia człowieka do wolności wobec dóbr materialnych i przynosi ogromne dobro duchowe. </w:t>
      </w:r>
      <w:r>
        <w:rPr>
          <w:i/>
        </w:rPr>
        <w:t xml:space="preserve">Jałmużna uwalnia od śmierci i oczyszcza z każdego grzechu Ci, którzy dają jałmużnę, nasyceni będą życiem </w:t>
      </w:r>
      <w:r w:rsidRPr="00CD7ECA">
        <w:rPr>
          <w:sz w:val="20"/>
        </w:rPr>
        <w:t>(Tb 12, 9)</w:t>
      </w:r>
      <w:r>
        <w:t xml:space="preserve">. </w:t>
      </w:r>
      <w:r>
        <w:rPr>
          <w:i/>
        </w:rPr>
        <w:t xml:space="preserve">Bracia i opiekunowie są pomocą w czasie utrapienia, a bardziej niż jedni i drudzy wybawia jałmużna </w:t>
      </w:r>
      <w:r w:rsidRPr="00CD7ECA">
        <w:rPr>
          <w:sz w:val="20"/>
        </w:rPr>
        <w:t>(</w:t>
      </w:r>
      <w:proofErr w:type="spellStart"/>
      <w:r w:rsidRPr="00CD7ECA">
        <w:rPr>
          <w:sz w:val="20"/>
        </w:rPr>
        <w:t>Syr</w:t>
      </w:r>
      <w:proofErr w:type="spellEnd"/>
      <w:r w:rsidRPr="00CD7ECA">
        <w:rPr>
          <w:sz w:val="20"/>
        </w:rPr>
        <w:t xml:space="preserve"> 40, 24)</w:t>
      </w:r>
      <w:r>
        <w:t>.</w:t>
      </w:r>
      <w:r w:rsidRPr="004A0647">
        <w:t xml:space="preserve"> </w:t>
      </w:r>
    </w:p>
    <w:p w:rsidR="004A0647" w:rsidRPr="00F47409" w:rsidRDefault="004A0647" w:rsidP="004A0647">
      <w:pPr>
        <w:jc w:val="both"/>
        <w:rPr>
          <w:sz w:val="8"/>
        </w:rPr>
      </w:pPr>
    </w:p>
    <w:p w:rsidR="004A0647" w:rsidRDefault="004A0647" w:rsidP="004A0647">
      <w:pPr>
        <w:jc w:val="both"/>
      </w:pPr>
      <w:r>
        <w:t xml:space="preserve">Czy odkryłeś potrzebę jałmużny w swoim życiu? W jaki sposób do tego dojrzałeś? </w:t>
      </w:r>
      <w:r>
        <w:rPr>
          <w:b/>
        </w:rPr>
        <w:t xml:space="preserve">Pomódl się: </w:t>
      </w:r>
      <w:r>
        <w:t>Jezu, dziękuję Ci za łaskę odkrycia jałmużny w moim życiu. Dziękuję za zrozumienie sensu jałmużny.</w:t>
      </w:r>
      <w:r w:rsidRPr="004A0647">
        <w:t xml:space="preserve"> </w:t>
      </w:r>
    </w:p>
    <w:p w:rsidR="004A0647" w:rsidRPr="00F47409" w:rsidRDefault="004A0647" w:rsidP="004A0647">
      <w:pPr>
        <w:jc w:val="both"/>
        <w:rPr>
          <w:sz w:val="8"/>
        </w:rPr>
      </w:pPr>
    </w:p>
    <w:p w:rsidR="004A0647" w:rsidRPr="004C11D8" w:rsidRDefault="00734E25" w:rsidP="004A0647">
      <w:pPr>
        <w:jc w:val="both"/>
        <w:rPr>
          <w:sz w:val="2"/>
        </w:rPr>
      </w:pPr>
      <w:r>
        <w:rPr>
          <w:b/>
        </w:rPr>
        <w:t>6</w:t>
      </w:r>
      <w:r w:rsidR="004A0647">
        <w:rPr>
          <w:b/>
        </w:rPr>
        <w:t xml:space="preserve"> marca</w:t>
      </w:r>
      <w:r w:rsidR="004C11D8">
        <w:rPr>
          <w:b/>
        </w:rPr>
        <w:t xml:space="preserve"> </w:t>
      </w:r>
      <w:r>
        <w:rPr>
          <w:b/>
        </w:rPr>
        <w:t>2025</w:t>
      </w:r>
      <w:r w:rsidR="004A0647">
        <w:rPr>
          <w:b/>
        </w:rPr>
        <w:t>, czwa</w:t>
      </w:r>
      <w:r w:rsidR="004C11D8">
        <w:rPr>
          <w:b/>
        </w:rPr>
        <w:t>rtek</w:t>
      </w:r>
      <w:r w:rsidR="004A0647" w:rsidRPr="004C11D8">
        <w:rPr>
          <w:sz w:val="20"/>
        </w:rPr>
        <w:t xml:space="preserve"> </w:t>
      </w:r>
      <w:r w:rsidR="004C11D8">
        <w:rPr>
          <w:sz w:val="20"/>
        </w:rPr>
        <w:tab/>
      </w:r>
      <w:r w:rsidR="004C11D8">
        <w:rPr>
          <w:sz w:val="20"/>
        </w:rPr>
        <w:tab/>
      </w:r>
      <w:r w:rsidR="004C11D8">
        <w:rPr>
          <w:sz w:val="20"/>
        </w:rPr>
        <w:tab/>
        <w:t xml:space="preserve">  </w:t>
      </w:r>
      <w:proofErr w:type="spellStart"/>
      <w:r w:rsidR="004C11D8" w:rsidRPr="004C11D8">
        <w:rPr>
          <w:sz w:val="20"/>
        </w:rPr>
        <w:t>Pwt</w:t>
      </w:r>
      <w:proofErr w:type="spellEnd"/>
      <w:r w:rsidR="004C11D8" w:rsidRPr="004C11D8">
        <w:rPr>
          <w:sz w:val="20"/>
        </w:rPr>
        <w:t xml:space="preserve"> 30, 15-20; </w:t>
      </w:r>
      <w:proofErr w:type="spellStart"/>
      <w:r w:rsidR="004C11D8" w:rsidRPr="004C11D8">
        <w:rPr>
          <w:sz w:val="20"/>
        </w:rPr>
        <w:t>Ps</w:t>
      </w:r>
      <w:proofErr w:type="spellEnd"/>
      <w:r w:rsidR="004C11D8" w:rsidRPr="004C11D8">
        <w:rPr>
          <w:sz w:val="20"/>
        </w:rPr>
        <w:t xml:space="preserve"> 1, 1-6; </w:t>
      </w:r>
      <w:proofErr w:type="spellStart"/>
      <w:r w:rsidR="004C11D8" w:rsidRPr="004C11D8">
        <w:rPr>
          <w:sz w:val="20"/>
        </w:rPr>
        <w:t>Łk</w:t>
      </w:r>
      <w:proofErr w:type="spellEnd"/>
      <w:r w:rsidR="004C11D8" w:rsidRPr="004C11D8">
        <w:rPr>
          <w:sz w:val="20"/>
        </w:rPr>
        <w:t xml:space="preserve"> 9, 22-25</w:t>
      </w:r>
    </w:p>
    <w:p w:rsidR="004A0647" w:rsidRDefault="004A0647" w:rsidP="004A0647">
      <w:pPr>
        <w:jc w:val="center"/>
        <w:rPr>
          <w:b/>
        </w:rPr>
      </w:pPr>
      <w:r>
        <w:rPr>
          <w:b/>
        </w:rPr>
        <w:t>NAWRACAĆ SIĘ, TO PODEJMOWAĆ DECYZJE</w:t>
      </w:r>
    </w:p>
    <w:p w:rsidR="004A0647" w:rsidRDefault="004A0647" w:rsidP="004A0647">
      <w:pPr>
        <w:jc w:val="both"/>
        <w:rPr>
          <w:b/>
        </w:rPr>
      </w:pPr>
      <w:proofErr w:type="spellStart"/>
      <w:r>
        <w:rPr>
          <w:b/>
        </w:rPr>
        <w:t>Pwt</w:t>
      </w:r>
      <w:proofErr w:type="spellEnd"/>
      <w:r>
        <w:rPr>
          <w:b/>
        </w:rPr>
        <w:t xml:space="preserve"> 30, 15-16</w:t>
      </w:r>
    </w:p>
    <w:p w:rsidR="004A0647" w:rsidRDefault="004A0647" w:rsidP="004A0647">
      <w:pPr>
        <w:jc w:val="both"/>
      </w:pPr>
      <w:r w:rsidRPr="00D22F86">
        <w:rPr>
          <w:i/>
          <w:color w:val="000000"/>
        </w:rPr>
        <w:t>Patrz! Kładę dziś przed tobą życie i szczęście, śmierć i nieszczęście. Ja dziś nakazuję ci miłować Pana, Boga twego, i chodzić Jego drogami, zachowywać Jego polecenia, prawa i nakazy, abyś żył i mnożył się, a Pan, Bóg twój, będzie ci błogosławił w kraju, który idziesz posiąść.</w:t>
      </w:r>
      <w:r w:rsidRPr="004A0647">
        <w:t xml:space="preserve"> </w:t>
      </w:r>
    </w:p>
    <w:p w:rsidR="004A0647" w:rsidRPr="00F47409" w:rsidRDefault="004A0647" w:rsidP="004A0647">
      <w:pPr>
        <w:jc w:val="both"/>
        <w:rPr>
          <w:sz w:val="8"/>
        </w:rPr>
      </w:pPr>
    </w:p>
    <w:p w:rsidR="004A0647" w:rsidRDefault="004A0647" w:rsidP="004A0647">
      <w:pPr>
        <w:jc w:val="both"/>
      </w:pPr>
      <w:r>
        <w:t xml:space="preserve">Kościół w drugim dniu Wielkiego Postu ukazuje konieczność osobistej decyzji człowieka wierzącego: wybór dobra lub zła. Człowiek nie może zmienić siebie, nawracać się, gdy nie podejmuje konkretnych decyzji prowadzących ku jego przemianie. Tylko decyzje i wprowadzanie w życie konkretnych nawet małych działań, możliwych na danym etapie, pozwolą przekroczyć próg nawracania się. </w:t>
      </w:r>
    </w:p>
    <w:p w:rsidR="004A0647" w:rsidRPr="00F47409" w:rsidRDefault="004A0647" w:rsidP="004A0647">
      <w:pPr>
        <w:jc w:val="both"/>
        <w:rPr>
          <w:sz w:val="8"/>
        </w:rPr>
      </w:pPr>
    </w:p>
    <w:p w:rsidR="004A0647" w:rsidRDefault="004A0647" w:rsidP="004A0647">
      <w:pPr>
        <w:jc w:val="both"/>
      </w:pPr>
      <w:r>
        <w:t xml:space="preserve">Jakie decyzje i konkretne działania pragniesz podjąć w Wielki Poście? </w:t>
      </w:r>
      <w:r>
        <w:rPr>
          <w:b/>
        </w:rPr>
        <w:t xml:space="preserve">Pomódl się: </w:t>
      </w:r>
      <w:r>
        <w:t>Jezu, dziękuję Ci, że uzdalniasz mnie do konkretnych decyzji związanych z moim nawracaniem się.</w:t>
      </w:r>
      <w:r w:rsidRPr="004A0647">
        <w:t xml:space="preserve"> </w:t>
      </w:r>
    </w:p>
    <w:p w:rsidR="004A0647" w:rsidRPr="00F47409" w:rsidRDefault="004A0647" w:rsidP="004A0647">
      <w:pPr>
        <w:jc w:val="both"/>
        <w:rPr>
          <w:sz w:val="8"/>
        </w:rPr>
      </w:pPr>
    </w:p>
    <w:p w:rsidR="004A0647" w:rsidRDefault="00734E25" w:rsidP="004A0647">
      <w:pPr>
        <w:jc w:val="both"/>
        <w:rPr>
          <w:b/>
        </w:rPr>
      </w:pPr>
      <w:r>
        <w:rPr>
          <w:b/>
        </w:rPr>
        <w:t>7</w:t>
      </w:r>
      <w:r w:rsidR="004A0647">
        <w:rPr>
          <w:b/>
        </w:rPr>
        <w:t xml:space="preserve"> marca </w:t>
      </w:r>
      <w:r>
        <w:rPr>
          <w:b/>
        </w:rPr>
        <w:t>2025</w:t>
      </w:r>
      <w:r w:rsidR="004A0647">
        <w:rPr>
          <w:b/>
        </w:rPr>
        <w:t xml:space="preserve">, piątek </w:t>
      </w:r>
      <w:r w:rsidR="00B22B1E">
        <w:rPr>
          <w:b/>
        </w:rPr>
        <w:tab/>
      </w:r>
      <w:r w:rsidR="00B22B1E">
        <w:rPr>
          <w:b/>
        </w:rPr>
        <w:tab/>
      </w:r>
      <w:r w:rsidR="00B22B1E">
        <w:rPr>
          <w:b/>
        </w:rPr>
        <w:tab/>
        <w:t xml:space="preserve">    </w:t>
      </w:r>
      <w:r w:rsidR="004C11D8" w:rsidRPr="004C11D8">
        <w:rPr>
          <w:sz w:val="20"/>
        </w:rPr>
        <w:t xml:space="preserve">Iz 58, 1-9; </w:t>
      </w:r>
      <w:proofErr w:type="spellStart"/>
      <w:r w:rsidR="004C11D8" w:rsidRPr="004C11D8">
        <w:rPr>
          <w:sz w:val="20"/>
        </w:rPr>
        <w:t>Ps</w:t>
      </w:r>
      <w:proofErr w:type="spellEnd"/>
      <w:r w:rsidR="004C11D8" w:rsidRPr="004C11D8">
        <w:rPr>
          <w:sz w:val="20"/>
        </w:rPr>
        <w:t xml:space="preserve"> 51, 3-19; Mt 9, 14-15</w:t>
      </w:r>
    </w:p>
    <w:p w:rsidR="004A0647" w:rsidRDefault="004A0647" w:rsidP="004A0647">
      <w:pPr>
        <w:jc w:val="center"/>
        <w:rPr>
          <w:b/>
        </w:rPr>
      </w:pPr>
      <w:r>
        <w:rPr>
          <w:b/>
        </w:rPr>
        <w:t>NAWRACAĆ SIĘ, TO ODKRYĆ DAR POSTU</w:t>
      </w:r>
    </w:p>
    <w:p w:rsidR="004A0647" w:rsidRDefault="004A0647" w:rsidP="004A0647">
      <w:pPr>
        <w:jc w:val="both"/>
        <w:rPr>
          <w:b/>
        </w:rPr>
      </w:pPr>
      <w:r>
        <w:rPr>
          <w:b/>
        </w:rPr>
        <w:t>Iz 58, 6-7</w:t>
      </w:r>
    </w:p>
    <w:p w:rsidR="004A0647" w:rsidRDefault="004A0647" w:rsidP="004A0647">
      <w:pPr>
        <w:jc w:val="both"/>
      </w:pPr>
      <w:r w:rsidRPr="009C01D2">
        <w:rPr>
          <w:i/>
          <w:color w:val="000000"/>
        </w:rPr>
        <w:t>Czyż nie jest raczej postem, który Ja wybieram: rozerwać kajdany zła, rozwiązać więzy niewoli, wypuścić na wolność uciśnionych i wszelkie jarzmo połamać; dzielić swój chleb z głodnym, do domu wprowadzić biednych tułaczy, nagiego, którego ujrzysz, przyodziać i nie odwrócić się od współziomków.</w:t>
      </w:r>
      <w:r w:rsidRPr="004A0647">
        <w:t xml:space="preserve"> </w:t>
      </w:r>
    </w:p>
    <w:p w:rsidR="004A0647" w:rsidRPr="00F47409" w:rsidRDefault="004A0647" w:rsidP="004A0647">
      <w:pPr>
        <w:jc w:val="both"/>
        <w:rPr>
          <w:sz w:val="8"/>
        </w:rPr>
      </w:pPr>
    </w:p>
    <w:p w:rsidR="00E92858" w:rsidRPr="00E56A05" w:rsidRDefault="004A0647" w:rsidP="004A0647">
      <w:pPr>
        <w:jc w:val="both"/>
        <w:rPr>
          <w:b/>
        </w:rPr>
      </w:pPr>
      <w:r>
        <w:t xml:space="preserve">Formy postu mogą być różne. Dla jednych tą właściwą formą może być </w:t>
      </w:r>
    </w:p>
    <w:sectPr w:rsidR="00E92858" w:rsidRPr="00E56A05"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F79" w:rsidRDefault="00841F79" w:rsidP="00A941A0">
      <w:r>
        <w:separator/>
      </w:r>
    </w:p>
  </w:endnote>
  <w:endnote w:type="continuationSeparator" w:id="0">
    <w:p w:rsidR="00841F79" w:rsidRDefault="00841F79"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F79" w:rsidRDefault="00841F79" w:rsidP="00A941A0">
      <w:r>
        <w:separator/>
      </w:r>
    </w:p>
  </w:footnote>
  <w:footnote w:type="continuationSeparator" w:id="0">
    <w:p w:rsidR="00841F79" w:rsidRDefault="00841F79"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4919"/>
    <w:rsid w:val="000068E4"/>
    <w:rsid w:val="0001031A"/>
    <w:rsid w:val="00011654"/>
    <w:rsid w:val="000215FD"/>
    <w:rsid w:val="00024394"/>
    <w:rsid w:val="00024C6F"/>
    <w:rsid w:val="00025E18"/>
    <w:rsid w:val="00026FB1"/>
    <w:rsid w:val="00031CF3"/>
    <w:rsid w:val="00031D9A"/>
    <w:rsid w:val="000327AA"/>
    <w:rsid w:val="00054D2D"/>
    <w:rsid w:val="00057C45"/>
    <w:rsid w:val="0006697D"/>
    <w:rsid w:val="00067996"/>
    <w:rsid w:val="0007539B"/>
    <w:rsid w:val="00086C0F"/>
    <w:rsid w:val="000872E2"/>
    <w:rsid w:val="000B1107"/>
    <w:rsid w:val="000B3D0B"/>
    <w:rsid w:val="000B501B"/>
    <w:rsid w:val="000E098E"/>
    <w:rsid w:val="000F44C3"/>
    <w:rsid w:val="00100749"/>
    <w:rsid w:val="00103DCE"/>
    <w:rsid w:val="0010545B"/>
    <w:rsid w:val="0011598E"/>
    <w:rsid w:val="00154C7B"/>
    <w:rsid w:val="00155543"/>
    <w:rsid w:val="00156141"/>
    <w:rsid w:val="00157E41"/>
    <w:rsid w:val="001641CB"/>
    <w:rsid w:val="00165427"/>
    <w:rsid w:val="00171E84"/>
    <w:rsid w:val="00171FBD"/>
    <w:rsid w:val="00172E17"/>
    <w:rsid w:val="00182233"/>
    <w:rsid w:val="0018668E"/>
    <w:rsid w:val="00190C1A"/>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32E12"/>
    <w:rsid w:val="002414AA"/>
    <w:rsid w:val="00246BE6"/>
    <w:rsid w:val="00251144"/>
    <w:rsid w:val="00253636"/>
    <w:rsid w:val="0027231D"/>
    <w:rsid w:val="00287558"/>
    <w:rsid w:val="002A09C2"/>
    <w:rsid w:val="002D293A"/>
    <w:rsid w:val="002D70E8"/>
    <w:rsid w:val="002E745B"/>
    <w:rsid w:val="002F1871"/>
    <w:rsid w:val="002F3DDB"/>
    <w:rsid w:val="002F42CD"/>
    <w:rsid w:val="0030134D"/>
    <w:rsid w:val="003019BD"/>
    <w:rsid w:val="0031053A"/>
    <w:rsid w:val="003256B2"/>
    <w:rsid w:val="00353A5A"/>
    <w:rsid w:val="003609B5"/>
    <w:rsid w:val="003722FC"/>
    <w:rsid w:val="003744F1"/>
    <w:rsid w:val="00374B25"/>
    <w:rsid w:val="003809A8"/>
    <w:rsid w:val="0038428D"/>
    <w:rsid w:val="0038493D"/>
    <w:rsid w:val="00390887"/>
    <w:rsid w:val="003911CB"/>
    <w:rsid w:val="00394989"/>
    <w:rsid w:val="003975B6"/>
    <w:rsid w:val="003A0D09"/>
    <w:rsid w:val="003A6164"/>
    <w:rsid w:val="003A6382"/>
    <w:rsid w:val="003B038E"/>
    <w:rsid w:val="003B0C93"/>
    <w:rsid w:val="003E79C8"/>
    <w:rsid w:val="003F3206"/>
    <w:rsid w:val="00403DDD"/>
    <w:rsid w:val="00404467"/>
    <w:rsid w:val="00443722"/>
    <w:rsid w:val="004458C9"/>
    <w:rsid w:val="00454650"/>
    <w:rsid w:val="00483B46"/>
    <w:rsid w:val="0048554B"/>
    <w:rsid w:val="00485B18"/>
    <w:rsid w:val="004861E7"/>
    <w:rsid w:val="004A0647"/>
    <w:rsid w:val="004B63BA"/>
    <w:rsid w:val="004C0285"/>
    <w:rsid w:val="004C11D8"/>
    <w:rsid w:val="004E4884"/>
    <w:rsid w:val="004F54BA"/>
    <w:rsid w:val="004F7DF6"/>
    <w:rsid w:val="00516088"/>
    <w:rsid w:val="005165DD"/>
    <w:rsid w:val="00517F8A"/>
    <w:rsid w:val="00533A2D"/>
    <w:rsid w:val="00575B81"/>
    <w:rsid w:val="00581733"/>
    <w:rsid w:val="0058523A"/>
    <w:rsid w:val="0059707E"/>
    <w:rsid w:val="005A6316"/>
    <w:rsid w:val="005B0967"/>
    <w:rsid w:val="005B17EE"/>
    <w:rsid w:val="005B2079"/>
    <w:rsid w:val="005B3E66"/>
    <w:rsid w:val="005B4094"/>
    <w:rsid w:val="005B77F0"/>
    <w:rsid w:val="005F03DB"/>
    <w:rsid w:val="005F4438"/>
    <w:rsid w:val="005F5E0F"/>
    <w:rsid w:val="00605D9F"/>
    <w:rsid w:val="00621B90"/>
    <w:rsid w:val="00624374"/>
    <w:rsid w:val="00625C67"/>
    <w:rsid w:val="0062620D"/>
    <w:rsid w:val="0062644F"/>
    <w:rsid w:val="00634D14"/>
    <w:rsid w:val="0064480E"/>
    <w:rsid w:val="00655C93"/>
    <w:rsid w:val="006615BE"/>
    <w:rsid w:val="00662C7F"/>
    <w:rsid w:val="006632DB"/>
    <w:rsid w:val="0066396D"/>
    <w:rsid w:val="006756D9"/>
    <w:rsid w:val="0067769F"/>
    <w:rsid w:val="00681641"/>
    <w:rsid w:val="00683453"/>
    <w:rsid w:val="00684F3B"/>
    <w:rsid w:val="00695763"/>
    <w:rsid w:val="006970FE"/>
    <w:rsid w:val="006A113D"/>
    <w:rsid w:val="006A1DAB"/>
    <w:rsid w:val="006A5A16"/>
    <w:rsid w:val="006B4A2A"/>
    <w:rsid w:val="006B728E"/>
    <w:rsid w:val="006C09E4"/>
    <w:rsid w:val="006C37C7"/>
    <w:rsid w:val="006D4210"/>
    <w:rsid w:val="006E3E1D"/>
    <w:rsid w:val="00704ACB"/>
    <w:rsid w:val="00706E83"/>
    <w:rsid w:val="007214D9"/>
    <w:rsid w:val="00721C94"/>
    <w:rsid w:val="007222F4"/>
    <w:rsid w:val="00734E25"/>
    <w:rsid w:val="00743CAD"/>
    <w:rsid w:val="00760356"/>
    <w:rsid w:val="00771007"/>
    <w:rsid w:val="007849C8"/>
    <w:rsid w:val="00794A77"/>
    <w:rsid w:val="007A34D1"/>
    <w:rsid w:val="007A63C9"/>
    <w:rsid w:val="007B72AF"/>
    <w:rsid w:val="007B7671"/>
    <w:rsid w:val="007D08D6"/>
    <w:rsid w:val="007D0BFF"/>
    <w:rsid w:val="007E327D"/>
    <w:rsid w:val="007F17C9"/>
    <w:rsid w:val="008141F5"/>
    <w:rsid w:val="008274BC"/>
    <w:rsid w:val="00827764"/>
    <w:rsid w:val="00841F79"/>
    <w:rsid w:val="00864DBF"/>
    <w:rsid w:val="00866CA6"/>
    <w:rsid w:val="00877CDE"/>
    <w:rsid w:val="00882DAA"/>
    <w:rsid w:val="008C6BCA"/>
    <w:rsid w:val="008D2AE7"/>
    <w:rsid w:val="008D2C28"/>
    <w:rsid w:val="008D3AB3"/>
    <w:rsid w:val="008D527B"/>
    <w:rsid w:val="008D6A26"/>
    <w:rsid w:val="008D6B47"/>
    <w:rsid w:val="008E51B3"/>
    <w:rsid w:val="008F49B2"/>
    <w:rsid w:val="00901147"/>
    <w:rsid w:val="009015A1"/>
    <w:rsid w:val="00903B58"/>
    <w:rsid w:val="00907CDB"/>
    <w:rsid w:val="00927B41"/>
    <w:rsid w:val="009344E9"/>
    <w:rsid w:val="009375FB"/>
    <w:rsid w:val="009556AC"/>
    <w:rsid w:val="00974BA7"/>
    <w:rsid w:val="0097560B"/>
    <w:rsid w:val="009864F8"/>
    <w:rsid w:val="00994710"/>
    <w:rsid w:val="00996B45"/>
    <w:rsid w:val="0099713C"/>
    <w:rsid w:val="009A309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0ABA"/>
    <w:rsid w:val="00AB1A19"/>
    <w:rsid w:val="00AD19F6"/>
    <w:rsid w:val="00AE2F35"/>
    <w:rsid w:val="00AF1B3F"/>
    <w:rsid w:val="00AF404C"/>
    <w:rsid w:val="00B02967"/>
    <w:rsid w:val="00B22B1E"/>
    <w:rsid w:val="00B2379F"/>
    <w:rsid w:val="00B34A6F"/>
    <w:rsid w:val="00B36925"/>
    <w:rsid w:val="00B500AE"/>
    <w:rsid w:val="00B51BA6"/>
    <w:rsid w:val="00B54E25"/>
    <w:rsid w:val="00B6453B"/>
    <w:rsid w:val="00B649E7"/>
    <w:rsid w:val="00B73724"/>
    <w:rsid w:val="00B758D1"/>
    <w:rsid w:val="00B80AB0"/>
    <w:rsid w:val="00B85072"/>
    <w:rsid w:val="00B94B41"/>
    <w:rsid w:val="00B95FDC"/>
    <w:rsid w:val="00BA4B56"/>
    <w:rsid w:val="00BB33C5"/>
    <w:rsid w:val="00BB541B"/>
    <w:rsid w:val="00BC0483"/>
    <w:rsid w:val="00BE3AE3"/>
    <w:rsid w:val="00BE4977"/>
    <w:rsid w:val="00BF1144"/>
    <w:rsid w:val="00BF4F39"/>
    <w:rsid w:val="00BF757C"/>
    <w:rsid w:val="00C023D7"/>
    <w:rsid w:val="00C16F91"/>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068"/>
    <w:rsid w:val="00D31821"/>
    <w:rsid w:val="00D4153E"/>
    <w:rsid w:val="00D6176A"/>
    <w:rsid w:val="00D63C38"/>
    <w:rsid w:val="00D72E0F"/>
    <w:rsid w:val="00D9080D"/>
    <w:rsid w:val="00D9552E"/>
    <w:rsid w:val="00D9653A"/>
    <w:rsid w:val="00DA1FE3"/>
    <w:rsid w:val="00DA2208"/>
    <w:rsid w:val="00DA6346"/>
    <w:rsid w:val="00DE6DFB"/>
    <w:rsid w:val="00E04433"/>
    <w:rsid w:val="00E06B27"/>
    <w:rsid w:val="00E100B0"/>
    <w:rsid w:val="00E12748"/>
    <w:rsid w:val="00E4358E"/>
    <w:rsid w:val="00E46B63"/>
    <w:rsid w:val="00E477D3"/>
    <w:rsid w:val="00E47BF2"/>
    <w:rsid w:val="00E501B2"/>
    <w:rsid w:val="00E50466"/>
    <w:rsid w:val="00E513B9"/>
    <w:rsid w:val="00E560E5"/>
    <w:rsid w:val="00E56A05"/>
    <w:rsid w:val="00E61FC6"/>
    <w:rsid w:val="00E66D28"/>
    <w:rsid w:val="00E70EA5"/>
    <w:rsid w:val="00E86772"/>
    <w:rsid w:val="00E87A99"/>
    <w:rsid w:val="00E92858"/>
    <w:rsid w:val="00E94372"/>
    <w:rsid w:val="00EB0CBF"/>
    <w:rsid w:val="00EC6991"/>
    <w:rsid w:val="00ED4EDB"/>
    <w:rsid w:val="00ED57C4"/>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A040B"/>
    <w:rsid w:val="00FA3EA8"/>
    <w:rsid w:val="00FA45BB"/>
    <w:rsid w:val="00FB0C5E"/>
    <w:rsid w:val="00FB3165"/>
    <w:rsid w:val="00FD4EBB"/>
    <w:rsid w:val="00FD7F4E"/>
    <w:rsid w:val="00FE1554"/>
    <w:rsid w:val="00FE5122"/>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 w:type="character" w:customStyle="1" w:styleId="apple-converted-space">
    <w:name w:val="apple-converted-space"/>
    <w:basedOn w:val="Domylnaczcionkaakapitu"/>
    <w:rsid w:val="00734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paragraph" w:styleId="NormalnyWeb">
    <w:name w:val="Normal (Web)"/>
    <w:basedOn w:val="Normalny"/>
    <w:uiPriority w:val="99"/>
    <w:semiHidden/>
    <w:unhideWhenUsed/>
    <w:rsid w:val="003975B6"/>
    <w:pPr>
      <w:widowControl/>
      <w:suppressAutoHyphens w:val="0"/>
      <w:spacing w:before="100" w:beforeAutospacing="1" w:after="100" w:afterAutospacing="1"/>
    </w:pPr>
    <w:rPr>
      <w:rFonts w:eastAsia="Times New Roman"/>
      <w:kern w:val="0"/>
      <w:lang w:eastAsia="pl-PL"/>
    </w:rPr>
  </w:style>
  <w:style w:type="character" w:styleId="Pogrubienie">
    <w:name w:val="Strong"/>
    <w:basedOn w:val="Domylnaczcionkaakapitu"/>
    <w:uiPriority w:val="22"/>
    <w:qFormat/>
    <w:rsid w:val="003975B6"/>
    <w:rPr>
      <w:b/>
      <w:bCs/>
    </w:rPr>
  </w:style>
  <w:style w:type="character" w:styleId="Odwoaniedokomentarza">
    <w:name w:val="annotation reference"/>
    <w:basedOn w:val="Domylnaczcionkaakapitu"/>
    <w:uiPriority w:val="99"/>
    <w:semiHidden/>
    <w:unhideWhenUsed/>
    <w:rsid w:val="003975B6"/>
    <w:rPr>
      <w:sz w:val="16"/>
      <w:szCs w:val="16"/>
    </w:rPr>
  </w:style>
  <w:style w:type="paragraph" w:styleId="Tekstkomentarza">
    <w:name w:val="annotation text"/>
    <w:basedOn w:val="Normalny"/>
    <w:link w:val="TekstkomentarzaZnak"/>
    <w:uiPriority w:val="99"/>
    <w:semiHidden/>
    <w:unhideWhenUsed/>
    <w:rsid w:val="003975B6"/>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3975B6"/>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uiPriority w:val="99"/>
    <w:semiHidden/>
    <w:unhideWhenUsed/>
    <w:rsid w:val="003975B6"/>
    <w:rPr>
      <w:b/>
      <w:bCs/>
    </w:rPr>
  </w:style>
  <w:style w:type="character" w:customStyle="1" w:styleId="TematkomentarzaZnak">
    <w:name w:val="Temat komentarza Znak"/>
    <w:basedOn w:val="TekstkomentarzaZnak"/>
    <w:link w:val="Tematkomentarza"/>
    <w:uiPriority w:val="99"/>
    <w:semiHidden/>
    <w:rsid w:val="003975B6"/>
    <w:rPr>
      <w:rFonts w:asciiTheme="minorHAnsi" w:eastAsiaTheme="minorHAnsi" w:hAnsiTheme="minorHAnsi" w:cstheme="minorBidi"/>
      <w:b/>
      <w:bCs/>
      <w:lang w:eastAsia="en-US"/>
    </w:rPr>
  </w:style>
  <w:style w:type="paragraph" w:styleId="Tekstprzypisukocowego">
    <w:name w:val="endnote text"/>
    <w:basedOn w:val="Normalny"/>
    <w:link w:val="TekstprzypisukocowegoZnak"/>
    <w:uiPriority w:val="99"/>
    <w:semiHidden/>
    <w:unhideWhenUsed/>
    <w:rsid w:val="003975B6"/>
    <w:pPr>
      <w:widowControl/>
      <w:suppressAutoHyphens w:val="0"/>
    </w:pPr>
    <w:rPr>
      <w:rFonts w:asciiTheme="minorHAnsi" w:eastAsiaTheme="minorHAnsi" w:hAnsiTheme="minorHAnsi" w:cstheme="minorBidi"/>
      <w:kern w:val="0"/>
      <w:sz w:val="20"/>
      <w:szCs w:val="20"/>
      <w:lang w:eastAsia="en-US"/>
    </w:rPr>
  </w:style>
  <w:style w:type="character" w:customStyle="1" w:styleId="TekstprzypisukocowegoZnak">
    <w:name w:val="Tekst przypisu końcowego Znak"/>
    <w:basedOn w:val="Domylnaczcionkaakapitu"/>
    <w:link w:val="Tekstprzypisukocowego"/>
    <w:uiPriority w:val="99"/>
    <w:semiHidden/>
    <w:rsid w:val="003975B6"/>
    <w:rPr>
      <w:rFonts w:asciiTheme="minorHAnsi" w:eastAsiaTheme="minorHAnsi" w:hAnsiTheme="minorHAnsi" w:cstheme="minorBidi"/>
      <w:lang w:eastAsia="en-US"/>
    </w:rPr>
  </w:style>
  <w:style w:type="character" w:styleId="Odwoanieprzypisukocowego">
    <w:name w:val="endnote reference"/>
    <w:basedOn w:val="Domylnaczcionkaakapitu"/>
    <w:uiPriority w:val="99"/>
    <w:semiHidden/>
    <w:unhideWhenUsed/>
    <w:rsid w:val="003975B6"/>
    <w:rPr>
      <w:vertAlign w:val="superscript"/>
    </w:rPr>
  </w:style>
  <w:style w:type="paragraph" w:customStyle="1" w:styleId="indent">
    <w:name w:val="indent"/>
    <w:basedOn w:val="Normalny"/>
    <w:rsid w:val="003975B6"/>
    <w:pPr>
      <w:widowControl/>
      <w:suppressAutoHyphens w:val="0"/>
      <w:spacing w:before="100" w:beforeAutospacing="1" w:after="100" w:afterAutospacing="1"/>
    </w:pPr>
    <w:rPr>
      <w:rFonts w:eastAsia="Times New Roman"/>
      <w:kern w:val="0"/>
      <w:lang w:eastAsia="pl-PL"/>
    </w:rPr>
  </w:style>
  <w:style w:type="character" w:customStyle="1" w:styleId="apple-converted-space">
    <w:name w:val="apple-converted-space"/>
    <w:basedOn w:val="Domylnaczcionkaakapitu"/>
    <w:rsid w:val="0073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1A836CA-CEF1-4F44-BE46-4E7C4CEF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1068</Words>
  <Characters>6411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7465</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39</cp:revision>
  <cp:lastPrinted>2019-03-01T08:38:00Z</cp:lastPrinted>
  <dcterms:created xsi:type="dcterms:W3CDTF">2015-07-24T20:23:00Z</dcterms:created>
  <dcterms:modified xsi:type="dcterms:W3CDTF">2025-02-28T17:52:00Z</dcterms:modified>
</cp:coreProperties>
</file>